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6F6D2" w14:textId="77777777" w:rsidR="00C03583" w:rsidRDefault="008C18A7" w:rsidP="008C18A7">
      <w:pPr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Приложение №1 </w:t>
      </w:r>
    </w:p>
    <w:p w14:paraId="071795C2" w14:textId="77777777" w:rsidR="000A1B6F" w:rsidRPr="00DB38D9" w:rsidRDefault="008C18A7" w:rsidP="008C18A7">
      <w:pPr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договору №__________________</w:t>
      </w:r>
    </w:p>
    <w:p w14:paraId="2ED8E12F" w14:textId="77777777" w:rsidR="00F44F3E" w:rsidRPr="001D39E0" w:rsidRDefault="00F44F3E" w:rsidP="00F44F3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1439A45" w14:textId="77777777" w:rsidR="00AB252C" w:rsidRPr="001D39E0" w:rsidRDefault="00AB252C" w:rsidP="00F44F3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D39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29822CDF" w14:textId="00424E6B" w:rsidR="00BD1CD8" w:rsidRPr="00161DC2" w:rsidRDefault="009422F2" w:rsidP="00161D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38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№ </w:t>
      </w:r>
      <w:r w:rsidR="009E2304" w:rsidRPr="00DB38D9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C044A7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9E2304" w:rsidRPr="00DB38D9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EC4E46" w:rsidRPr="00DB38D9">
        <w:rPr>
          <w:rFonts w:ascii="Times New Roman" w:hAnsi="Times New Roman" w:cs="Times New Roman"/>
          <w:b/>
          <w:sz w:val="24"/>
          <w:szCs w:val="24"/>
          <w:lang w:eastAsia="ru-RU"/>
        </w:rPr>
        <w:t>0</w:t>
      </w:r>
      <w:r w:rsidR="00C044A7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972004" w:rsidRPr="00DB38D9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E43F3B">
        <w:rPr>
          <w:rFonts w:ascii="Times New Roman" w:hAnsi="Times New Roman" w:cs="Times New Roman"/>
          <w:b/>
          <w:sz w:val="24"/>
          <w:szCs w:val="24"/>
          <w:lang w:eastAsia="ru-RU"/>
        </w:rPr>
        <w:t>20</w:t>
      </w:r>
      <w:r w:rsidR="00972004" w:rsidRPr="00DB38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B1B7B">
        <w:rPr>
          <w:rFonts w:ascii="Times New Roman" w:hAnsi="Times New Roman" w:cs="Times New Roman"/>
          <w:b/>
          <w:sz w:val="24"/>
          <w:szCs w:val="24"/>
          <w:lang w:eastAsia="ru-RU"/>
        </w:rPr>
        <w:t>РефГРЭС</w:t>
      </w:r>
    </w:p>
    <w:p w14:paraId="02003EC2" w14:textId="46905E14" w:rsidR="005E139E" w:rsidRPr="00B5528A" w:rsidRDefault="00501CC2" w:rsidP="005E139E">
      <w:pPr>
        <w:autoSpaceDE w:val="0"/>
        <w:autoSpaceDN w:val="0"/>
        <w:adjustRightInd w:val="0"/>
        <w:spacing w:after="8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3B1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56333B" w:rsidRPr="003B1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4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</w:t>
      </w:r>
      <w:r w:rsidR="008B1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866B0" w:rsidRPr="003B1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1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</w:t>
      </w:r>
      <w:r w:rsidRPr="00B5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</w:t>
      </w:r>
      <w:r w:rsidR="008B1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оказание услуг шеф-монтажа и шеф-наладки</w:t>
      </w:r>
      <w:r w:rsidR="004824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04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оборудования отопления</w:t>
      </w:r>
      <w:r w:rsidR="003D1FA6" w:rsidRPr="003D1F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1F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C04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вентиляции для </w:t>
      </w:r>
      <w:r w:rsidR="0046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энергоблока</w:t>
      </w:r>
      <w:r w:rsidR="00A42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ст. </w:t>
      </w:r>
      <w:r w:rsidR="002E6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2E6917" w:rsidRPr="00C04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6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824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Рефтинской ГРЭС</w:t>
      </w:r>
    </w:p>
    <w:p w14:paraId="5E74407D" w14:textId="77777777" w:rsidR="00F44F3E" w:rsidRDefault="00F44F3E" w:rsidP="00F44F3E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1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47"/>
        <w:gridCol w:w="9213"/>
      </w:tblGrid>
      <w:tr w:rsidR="00C11A95" w:rsidRPr="001D39E0" w14:paraId="622E212F" w14:textId="77777777" w:rsidTr="000851CC">
        <w:trPr>
          <w:trHeight w:val="273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  <w:hideMark/>
          </w:tcPr>
          <w:p w14:paraId="2CDAD51A" w14:textId="77777777" w:rsidR="00C11A95" w:rsidRPr="001D39E0" w:rsidRDefault="00C13DC1" w:rsidP="009175C1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="00C11A95"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50762B" w:rsidRPr="001D39E0" w14:paraId="7A0BA775" w14:textId="77777777" w:rsidTr="000851CC">
        <w:trPr>
          <w:trHeight w:val="330"/>
        </w:trPr>
        <w:tc>
          <w:tcPr>
            <w:tcW w:w="851" w:type="dxa"/>
            <w:shd w:val="clear" w:color="auto" w:fill="auto"/>
            <w:noWrap/>
            <w:hideMark/>
          </w:tcPr>
          <w:p w14:paraId="1EBBE0A4" w14:textId="77777777" w:rsidR="0050762B" w:rsidRPr="001D39E0" w:rsidRDefault="0050762B" w:rsidP="0050762B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  <w:hideMark/>
          </w:tcPr>
          <w:p w14:paraId="28A5C1E1" w14:textId="77777777" w:rsidR="0050762B" w:rsidRPr="001D39E0" w:rsidRDefault="0050762B" w:rsidP="0050762B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 – АО «СибЭР»</w:t>
            </w:r>
            <w:r w:rsidR="005A2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0762B" w:rsidRPr="001D39E0" w14:paraId="73786119" w14:textId="77777777" w:rsidTr="000851CC">
        <w:trPr>
          <w:trHeight w:val="330"/>
        </w:trPr>
        <w:tc>
          <w:tcPr>
            <w:tcW w:w="851" w:type="dxa"/>
            <w:shd w:val="clear" w:color="auto" w:fill="auto"/>
            <w:noWrap/>
            <w:hideMark/>
          </w:tcPr>
          <w:p w14:paraId="2C2421BA" w14:textId="77777777" w:rsidR="0050762B" w:rsidRPr="001D39E0" w:rsidRDefault="0050762B" w:rsidP="0050762B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  <w:hideMark/>
          </w:tcPr>
          <w:p w14:paraId="012E978B" w14:textId="6B4011B4" w:rsidR="0050762B" w:rsidRPr="001D39E0" w:rsidRDefault="0050762B" w:rsidP="00482424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Генеральный проектировщик –</w:t>
            </w:r>
            <w:r w:rsidR="00F75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r w:rsidR="00ED0302" w:rsidRPr="00ED0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УралТЭП</w:t>
            </w: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A2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9152F" w:rsidRPr="001D39E0" w14:paraId="135E696D" w14:textId="77777777" w:rsidTr="000851CC">
        <w:trPr>
          <w:trHeight w:val="330"/>
        </w:trPr>
        <w:tc>
          <w:tcPr>
            <w:tcW w:w="851" w:type="dxa"/>
            <w:shd w:val="clear" w:color="auto" w:fill="auto"/>
            <w:noWrap/>
          </w:tcPr>
          <w:p w14:paraId="6C31DF5C" w14:textId="77777777" w:rsidR="0099152F" w:rsidRPr="001D39E0" w:rsidRDefault="0099152F" w:rsidP="0050762B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</w:tcPr>
          <w:p w14:paraId="5052CBB9" w14:textId="77777777" w:rsidR="0099152F" w:rsidRPr="001D39E0" w:rsidRDefault="0099152F" w:rsidP="00482424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исполнитель  поставки и работ в рамках настоящего Технического задания.</w:t>
            </w:r>
          </w:p>
        </w:tc>
      </w:tr>
      <w:tr w:rsidR="00C11A95" w:rsidRPr="001D39E0" w14:paraId="063AE230" w14:textId="77777777" w:rsidTr="000851CC">
        <w:trPr>
          <w:trHeight w:val="383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27FF3FAF" w14:textId="77777777" w:rsidR="00C11A95" w:rsidRPr="001D39E0" w:rsidRDefault="00C11A95" w:rsidP="006E4101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ОСН</w:t>
            </w:r>
            <w:r w:rsidR="00E919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ВАНИЕ </w:t>
            </w:r>
          </w:p>
        </w:tc>
      </w:tr>
      <w:tr w:rsidR="00DF77BA" w:rsidRPr="001D39E0" w14:paraId="1CB844ED" w14:textId="77777777" w:rsidTr="000851CC">
        <w:trPr>
          <w:trHeight w:val="986"/>
        </w:trPr>
        <w:tc>
          <w:tcPr>
            <w:tcW w:w="851" w:type="dxa"/>
            <w:shd w:val="clear" w:color="auto" w:fill="auto"/>
            <w:noWrap/>
            <w:hideMark/>
          </w:tcPr>
          <w:p w14:paraId="1C03F51A" w14:textId="77777777" w:rsidR="00DF77BA" w:rsidRPr="001D39E0" w:rsidRDefault="00DF77BA" w:rsidP="00DF77BA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  <w:hideMark/>
          </w:tcPr>
          <w:p w14:paraId="5EDE999F" w14:textId="77777777" w:rsidR="00E9198C" w:rsidRPr="00E9198C" w:rsidRDefault="005A2A08" w:rsidP="002E6917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Распоряжение Правительства Россий</w:t>
            </w:r>
            <w:r w:rsidR="00B52F84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Федерации от </w:t>
            </w:r>
            <w:r w:rsidR="002E6917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B52F84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2E6917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E4101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.2025</w:t>
            </w:r>
            <w:r w:rsidR="00B52F84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0A46A6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E6917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  <w:r w:rsidR="006E4101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6E4101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2E6917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перечня генерирующих объектов, мощность которых поставляется по договорам купли-продажи (поставки) мощности модернизированных генерирующих объектов</w:t>
            </w:r>
            <w:r w:rsidR="006E4101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9198C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11A95" w:rsidRPr="001D39E0" w14:paraId="79195C65" w14:textId="77777777" w:rsidTr="000851CC">
        <w:trPr>
          <w:trHeight w:val="70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  <w:hideMark/>
          </w:tcPr>
          <w:p w14:paraId="6438FB9B" w14:textId="77777777" w:rsidR="00C11A95" w:rsidRPr="001D39E0" w:rsidRDefault="00C11A95" w:rsidP="009175C1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ВИД СТРОИТЕЛЬСТВА</w:t>
            </w:r>
          </w:p>
        </w:tc>
      </w:tr>
      <w:tr w:rsidR="00DF77BA" w:rsidRPr="001D39E0" w14:paraId="67EBAF8B" w14:textId="77777777" w:rsidTr="000851CC">
        <w:trPr>
          <w:trHeight w:val="330"/>
        </w:trPr>
        <w:tc>
          <w:tcPr>
            <w:tcW w:w="851" w:type="dxa"/>
            <w:shd w:val="clear" w:color="auto" w:fill="auto"/>
            <w:noWrap/>
            <w:hideMark/>
          </w:tcPr>
          <w:p w14:paraId="5CFA8EE4" w14:textId="77777777" w:rsidR="00DF77BA" w:rsidRPr="001D39E0" w:rsidRDefault="00DF77BA" w:rsidP="00DF77BA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  <w:hideMark/>
          </w:tcPr>
          <w:p w14:paraId="1348B8F1" w14:textId="77777777" w:rsidR="00DF77BA" w:rsidRPr="001D39E0" w:rsidRDefault="00C45A7E" w:rsidP="00DF77BA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</w:t>
            </w:r>
            <w:r w:rsidR="00DF7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11A95" w:rsidRPr="001D39E0" w14:paraId="22CD6ADC" w14:textId="77777777" w:rsidTr="000851CC">
        <w:trPr>
          <w:trHeight w:val="70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  <w:hideMark/>
          </w:tcPr>
          <w:p w14:paraId="57BA57F6" w14:textId="77777777" w:rsidR="00C11A95" w:rsidRPr="001D39E0" w:rsidRDefault="00C11A95" w:rsidP="000911FE">
            <w:pPr>
              <w:spacing w:after="8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9E0">
              <w:rPr>
                <w:rFonts w:ascii="Times New Roman" w:hAnsi="Times New Roman" w:cs="Times New Roman"/>
                <w:b/>
                <w:sz w:val="24"/>
                <w:szCs w:val="24"/>
              </w:rPr>
              <w:t>4. РАЙОН, ПУНКТ И ПЛОЩАДКА СТРОИТЕЛЬСТВА</w:t>
            </w:r>
          </w:p>
        </w:tc>
      </w:tr>
      <w:tr w:rsidR="00C11A95" w:rsidRPr="001D39E0" w14:paraId="672B5158" w14:textId="77777777" w:rsidTr="000851CC">
        <w:trPr>
          <w:trHeight w:val="456"/>
        </w:trPr>
        <w:tc>
          <w:tcPr>
            <w:tcW w:w="851" w:type="dxa"/>
            <w:shd w:val="clear" w:color="auto" w:fill="auto"/>
            <w:noWrap/>
            <w:hideMark/>
          </w:tcPr>
          <w:p w14:paraId="3D894261" w14:textId="77777777" w:rsidR="00C11A95" w:rsidRPr="001D39E0" w:rsidRDefault="00C11A95" w:rsidP="000911FE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9E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  <w:hideMark/>
          </w:tcPr>
          <w:p w14:paraId="55C44F84" w14:textId="77777777" w:rsidR="005E139E" w:rsidRPr="005E139E" w:rsidRDefault="003A1FE9" w:rsidP="006E4101">
            <w:pPr>
              <w:pStyle w:val="ac"/>
              <w:spacing w:after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624285, </w:t>
            </w:r>
            <w:r w:rsidR="006E4101" w:rsidRPr="006E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Российская Федерация, Свердловская обл., г.</w:t>
            </w:r>
            <w:r w:rsidR="006E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E4101" w:rsidRPr="006E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Асбест, п.</w:t>
            </w:r>
            <w:r w:rsidR="006E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E4101" w:rsidRPr="006E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Рефтинский,</w:t>
            </w:r>
            <w:r w:rsidR="006E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4101" w:rsidRPr="006E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</w:t>
            </w:r>
            <w:r w:rsidR="006E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E4101" w:rsidRPr="006E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Рефтинская ГРЭС АО «Кузбассэнерго».</w:t>
            </w:r>
          </w:p>
        </w:tc>
      </w:tr>
      <w:tr w:rsidR="00CD7BF5" w:rsidRPr="001D39E0" w14:paraId="0EB81565" w14:textId="77777777" w:rsidTr="000851CC">
        <w:trPr>
          <w:trHeight w:val="274"/>
        </w:trPr>
        <w:tc>
          <w:tcPr>
            <w:tcW w:w="851" w:type="dxa"/>
            <w:shd w:val="clear" w:color="auto" w:fill="auto"/>
            <w:noWrap/>
          </w:tcPr>
          <w:p w14:paraId="03DC875F" w14:textId="77777777" w:rsidR="00CD7BF5" w:rsidRPr="001D39E0" w:rsidRDefault="00CD7BF5" w:rsidP="000911FE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9E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</w:tcPr>
          <w:p w14:paraId="3E41F84A" w14:textId="77777777" w:rsidR="00CD7BF5" w:rsidRPr="003C1EE0" w:rsidRDefault="00CD7BF5" w:rsidP="0049074C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EE0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Климатические </w:t>
            </w:r>
            <w:r w:rsidR="008C154E" w:rsidRPr="003C1EE0">
              <w:rPr>
                <w:rFonts w:ascii="Times New Roman" w:hAnsi="Times New Roman" w:cs="Times New Roman"/>
                <w:sz w:val="24"/>
                <w:szCs w:val="24"/>
              </w:rPr>
              <w:t>характеристики района строительства</w:t>
            </w:r>
            <w:r w:rsidR="00A3148B" w:rsidRPr="003C1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101">
              <w:rPr>
                <w:rFonts w:ascii="Times New Roman" w:hAnsi="Times New Roman" w:cs="Times New Roman"/>
                <w:sz w:val="24"/>
                <w:szCs w:val="24"/>
              </w:rPr>
              <w:t>Рефтинской ГРЭС</w:t>
            </w:r>
            <w:r w:rsidRPr="003C1E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3DF123E" w14:textId="77777777" w:rsidR="008C154E" w:rsidRPr="00142B8C" w:rsidRDefault="008C154E" w:rsidP="0049074C">
            <w:pPr>
              <w:pStyle w:val="a5"/>
              <w:numPr>
                <w:ilvl w:val="0"/>
                <w:numId w:val="15"/>
              </w:numPr>
              <w:spacing w:after="80" w:line="240" w:lineRule="auto"/>
              <w:ind w:left="714" w:hanging="357"/>
              <w:rPr>
                <w:sz w:val="24"/>
                <w:szCs w:val="24"/>
              </w:rPr>
            </w:pPr>
            <w:r w:rsidRPr="00142B8C">
              <w:rPr>
                <w:sz w:val="24"/>
                <w:szCs w:val="24"/>
              </w:rPr>
              <w:t xml:space="preserve">Климатический район по </w:t>
            </w:r>
            <w:r w:rsidR="00D00CDF" w:rsidRPr="00142B8C">
              <w:rPr>
                <w:sz w:val="24"/>
                <w:szCs w:val="24"/>
              </w:rPr>
              <w:t>СП 131.13330.</w:t>
            </w:r>
            <w:r w:rsidR="00B339AD" w:rsidRPr="00142B8C">
              <w:rPr>
                <w:sz w:val="24"/>
                <w:szCs w:val="24"/>
              </w:rPr>
              <w:t>2020</w:t>
            </w:r>
            <w:r w:rsidR="00D00CDF" w:rsidRPr="00142B8C">
              <w:rPr>
                <w:sz w:val="24"/>
                <w:szCs w:val="24"/>
              </w:rPr>
              <w:t xml:space="preserve"> </w:t>
            </w:r>
            <w:r w:rsidR="00BB1D61">
              <w:rPr>
                <w:sz w:val="24"/>
                <w:szCs w:val="24"/>
              </w:rPr>
              <w:t xml:space="preserve">– </w:t>
            </w:r>
            <w:r w:rsidR="00BB1D61">
              <w:rPr>
                <w:sz w:val="24"/>
                <w:szCs w:val="24"/>
                <w:lang w:val="en-US"/>
              </w:rPr>
              <w:t>I</w:t>
            </w:r>
            <w:r w:rsidR="00BB1D61">
              <w:rPr>
                <w:sz w:val="24"/>
                <w:szCs w:val="24"/>
              </w:rPr>
              <w:t>, подрайон</w:t>
            </w:r>
            <w:r w:rsidRPr="00142B8C">
              <w:rPr>
                <w:sz w:val="24"/>
                <w:szCs w:val="24"/>
              </w:rPr>
              <w:t xml:space="preserve"> </w:t>
            </w:r>
            <w:r w:rsidR="00142B8C" w:rsidRPr="00142B8C">
              <w:rPr>
                <w:sz w:val="24"/>
                <w:szCs w:val="24"/>
                <w:lang w:val="en-US"/>
              </w:rPr>
              <w:t>I</w:t>
            </w:r>
            <w:r w:rsidR="00BB1D61">
              <w:rPr>
                <w:sz w:val="24"/>
                <w:szCs w:val="24"/>
              </w:rPr>
              <w:t>В</w:t>
            </w:r>
            <w:r w:rsidRPr="00142B8C">
              <w:rPr>
                <w:sz w:val="24"/>
                <w:szCs w:val="24"/>
              </w:rPr>
              <w:t>;</w:t>
            </w:r>
          </w:p>
          <w:p w14:paraId="1FCB8275" w14:textId="77777777" w:rsidR="008C154E" w:rsidRPr="00142B8C" w:rsidRDefault="008C154E" w:rsidP="0049074C">
            <w:pPr>
              <w:pStyle w:val="a5"/>
              <w:numPr>
                <w:ilvl w:val="0"/>
                <w:numId w:val="15"/>
              </w:numPr>
              <w:spacing w:after="80" w:line="240" w:lineRule="auto"/>
              <w:ind w:left="714" w:hanging="357"/>
              <w:rPr>
                <w:sz w:val="24"/>
                <w:szCs w:val="24"/>
              </w:rPr>
            </w:pPr>
            <w:r w:rsidRPr="00B52F84">
              <w:rPr>
                <w:sz w:val="24"/>
                <w:szCs w:val="24"/>
              </w:rPr>
              <w:t xml:space="preserve">Температура воздуха наиболее холодной пятидневки обеспеченностью 0,92 по </w:t>
            </w:r>
            <w:r w:rsidR="00D00CDF" w:rsidRPr="00142B8C">
              <w:rPr>
                <w:sz w:val="24"/>
                <w:szCs w:val="24"/>
              </w:rPr>
              <w:t>СП</w:t>
            </w:r>
            <w:r w:rsidR="00786AEF" w:rsidRPr="00142B8C">
              <w:rPr>
                <w:sz w:val="24"/>
                <w:szCs w:val="24"/>
              </w:rPr>
              <w:t> </w:t>
            </w:r>
            <w:r w:rsidR="00D00CDF" w:rsidRPr="00142B8C">
              <w:rPr>
                <w:sz w:val="24"/>
                <w:szCs w:val="24"/>
              </w:rPr>
              <w:t>131.13330.</w:t>
            </w:r>
            <w:r w:rsidR="00B339AD" w:rsidRPr="00142B8C">
              <w:rPr>
                <w:sz w:val="24"/>
                <w:szCs w:val="24"/>
              </w:rPr>
              <w:t>2020</w:t>
            </w:r>
            <w:r w:rsidR="00D00CDF" w:rsidRPr="00142B8C">
              <w:rPr>
                <w:sz w:val="24"/>
                <w:szCs w:val="24"/>
              </w:rPr>
              <w:t xml:space="preserve"> </w:t>
            </w:r>
            <w:r w:rsidR="00786AEF" w:rsidRPr="00142B8C">
              <w:rPr>
                <w:sz w:val="24"/>
                <w:szCs w:val="24"/>
              </w:rPr>
              <w:t>–</w:t>
            </w:r>
            <w:r w:rsidR="00D00CDF" w:rsidRPr="00142B8C">
              <w:rPr>
                <w:sz w:val="24"/>
                <w:szCs w:val="24"/>
              </w:rPr>
              <w:t xml:space="preserve"> </w:t>
            </w:r>
            <w:r w:rsidR="00BB1D61">
              <w:rPr>
                <w:sz w:val="24"/>
                <w:szCs w:val="24"/>
              </w:rPr>
              <w:t>минус 32</w:t>
            </w:r>
            <w:r w:rsidRPr="00142B8C">
              <w:rPr>
                <w:sz w:val="24"/>
                <w:szCs w:val="24"/>
              </w:rPr>
              <w:t xml:space="preserve"> °C;</w:t>
            </w:r>
          </w:p>
          <w:p w14:paraId="5D58833E" w14:textId="77777777" w:rsidR="008C154E" w:rsidRPr="00142B8C" w:rsidRDefault="008C154E" w:rsidP="0049074C">
            <w:pPr>
              <w:pStyle w:val="a5"/>
              <w:numPr>
                <w:ilvl w:val="0"/>
                <w:numId w:val="15"/>
              </w:numPr>
              <w:spacing w:after="80" w:line="240" w:lineRule="auto"/>
              <w:ind w:left="714" w:hanging="357"/>
              <w:rPr>
                <w:sz w:val="24"/>
                <w:szCs w:val="24"/>
              </w:rPr>
            </w:pPr>
            <w:r w:rsidRPr="00142B8C">
              <w:rPr>
                <w:sz w:val="24"/>
                <w:szCs w:val="24"/>
              </w:rPr>
              <w:t xml:space="preserve">Температура воздуха наиболее холодных суток обеспеченностью 0,98 по </w:t>
            </w:r>
            <w:r w:rsidR="00D00CDF" w:rsidRPr="00142B8C">
              <w:rPr>
                <w:sz w:val="24"/>
                <w:szCs w:val="24"/>
              </w:rPr>
              <w:t>СП</w:t>
            </w:r>
            <w:r w:rsidR="00786AEF" w:rsidRPr="00142B8C">
              <w:rPr>
                <w:sz w:val="24"/>
                <w:szCs w:val="24"/>
              </w:rPr>
              <w:t> </w:t>
            </w:r>
            <w:r w:rsidR="00D00CDF" w:rsidRPr="00142B8C">
              <w:rPr>
                <w:sz w:val="24"/>
                <w:szCs w:val="24"/>
              </w:rPr>
              <w:t>131.13330.</w:t>
            </w:r>
            <w:r w:rsidR="00B339AD" w:rsidRPr="00142B8C">
              <w:rPr>
                <w:sz w:val="24"/>
                <w:szCs w:val="24"/>
              </w:rPr>
              <w:t>2020</w:t>
            </w:r>
            <w:r w:rsidR="00D00CDF" w:rsidRPr="00142B8C">
              <w:rPr>
                <w:sz w:val="24"/>
                <w:szCs w:val="24"/>
              </w:rPr>
              <w:t xml:space="preserve"> </w:t>
            </w:r>
            <w:r w:rsidR="00786AEF" w:rsidRPr="00142B8C">
              <w:rPr>
                <w:sz w:val="24"/>
                <w:szCs w:val="24"/>
              </w:rPr>
              <w:t>–</w:t>
            </w:r>
            <w:r w:rsidRPr="00142B8C">
              <w:rPr>
                <w:sz w:val="24"/>
                <w:szCs w:val="24"/>
              </w:rPr>
              <w:t xml:space="preserve"> минус 4</w:t>
            </w:r>
            <w:r w:rsidR="00BB1D61">
              <w:rPr>
                <w:sz w:val="24"/>
                <w:szCs w:val="24"/>
              </w:rPr>
              <w:t>1</w:t>
            </w:r>
            <w:r w:rsidRPr="00142B8C">
              <w:rPr>
                <w:sz w:val="24"/>
                <w:szCs w:val="24"/>
              </w:rPr>
              <w:t xml:space="preserve"> °C;</w:t>
            </w:r>
          </w:p>
          <w:p w14:paraId="27AFB8F7" w14:textId="77777777" w:rsidR="008C154E" w:rsidRPr="00B52F84" w:rsidRDefault="008C154E" w:rsidP="0049074C">
            <w:pPr>
              <w:pStyle w:val="a5"/>
              <w:numPr>
                <w:ilvl w:val="0"/>
                <w:numId w:val="15"/>
              </w:numPr>
              <w:spacing w:after="80" w:line="240" w:lineRule="auto"/>
              <w:ind w:left="714" w:hanging="357"/>
              <w:rPr>
                <w:sz w:val="24"/>
                <w:szCs w:val="24"/>
              </w:rPr>
            </w:pPr>
            <w:r w:rsidRPr="00B52F84">
              <w:rPr>
                <w:sz w:val="24"/>
                <w:szCs w:val="24"/>
              </w:rPr>
              <w:t xml:space="preserve">Нормативное значение веса снегового покрова на 1 м2 горизонтальной </w:t>
            </w:r>
            <w:r w:rsidRPr="00142B8C">
              <w:rPr>
                <w:sz w:val="24"/>
                <w:szCs w:val="24"/>
              </w:rPr>
              <w:t xml:space="preserve">поверхности земли по СП 20.13330.2016 </w:t>
            </w:r>
            <w:r w:rsidR="008B3D53" w:rsidRPr="00142B8C">
              <w:rPr>
                <w:sz w:val="24"/>
                <w:szCs w:val="24"/>
              </w:rPr>
              <w:t>в</w:t>
            </w:r>
            <w:r w:rsidRPr="00142B8C">
              <w:rPr>
                <w:sz w:val="24"/>
                <w:szCs w:val="24"/>
              </w:rPr>
              <w:t xml:space="preserve"> соответств</w:t>
            </w:r>
            <w:r w:rsidR="00786AEF" w:rsidRPr="00142B8C">
              <w:rPr>
                <w:sz w:val="24"/>
                <w:szCs w:val="24"/>
              </w:rPr>
              <w:t>ии с приложением К –</w:t>
            </w:r>
            <w:r w:rsidR="008B3D53" w:rsidRPr="00142B8C">
              <w:rPr>
                <w:sz w:val="24"/>
                <w:szCs w:val="24"/>
              </w:rPr>
              <w:t xml:space="preserve"> </w:t>
            </w:r>
            <w:r w:rsidR="00BB1D61">
              <w:rPr>
                <w:sz w:val="24"/>
                <w:szCs w:val="24"/>
              </w:rPr>
              <w:t>1</w:t>
            </w:r>
            <w:r w:rsidR="008B3D53" w:rsidRPr="00142B8C">
              <w:rPr>
                <w:sz w:val="24"/>
                <w:szCs w:val="24"/>
              </w:rPr>
              <w:t>,</w:t>
            </w:r>
            <w:r w:rsidR="00BB1D61">
              <w:rPr>
                <w:sz w:val="24"/>
                <w:szCs w:val="24"/>
              </w:rPr>
              <w:t>5</w:t>
            </w:r>
            <w:r w:rsidR="008B3D53" w:rsidRPr="00142B8C">
              <w:rPr>
                <w:sz w:val="24"/>
                <w:szCs w:val="24"/>
              </w:rPr>
              <w:t xml:space="preserve"> кН/м2.</w:t>
            </w:r>
          </w:p>
          <w:p w14:paraId="1B57B499" w14:textId="77777777" w:rsidR="00BF2441" w:rsidRPr="00BF2441" w:rsidRDefault="00CE340F" w:rsidP="00BB1D61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4">
              <w:rPr>
                <w:rFonts w:ascii="Times New Roman" w:hAnsi="Times New Roman" w:cs="Times New Roman"/>
                <w:sz w:val="24"/>
                <w:szCs w:val="24"/>
              </w:rPr>
              <w:t>Согласно общему сейсмическому районированию территории Российской Федерации ОСР-97 и карты ОСР-2015-</w:t>
            </w:r>
            <w:r w:rsidR="006D3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0341F0" w:rsidRPr="00B52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F84">
              <w:rPr>
                <w:rFonts w:ascii="Times New Roman" w:hAnsi="Times New Roman" w:cs="Times New Roman"/>
                <w:sz w:val="24"/>
                <w:szCs w:val="24"/>
              </w:rPr>
              <w:t>(СП</w:t>
            </w:r>
            <w:r w:rsidR="0015062D" w:rsidRPr="00B52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F84">
              <w:rPr>
                <w:rFonts w:ascii="Times New Roman" w:hAnsi="Times New Roman" w:cs="Times New Roman"/>
                <w:sz w:val="24"/>
                <w:szCs w:val="24"/>
              </w:rPr>
              <w:t>14.13330.201</w:t>
            </w:r>
            <w:r w:rsidR="00142B8C" w:rsidRPr="00142B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52F84">
              <w:rPr>
                <w:rFonts w:ascii="Times New Roman" w:hAnsi="Times New Roman" w:cs="Times New Roman"/>
                <w:sz w:val="24"/>
                <w:szCs w:val="24"/>
              </w:rPr>
              <w:t xml:space="preserve">) район работ расположен в зоне с интенсивностью </w:t>
            </w:r>
            <w:r w:rsidR="00BB1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52F84">
              <w:rPr>
                <w:rFonts w:ascii="Times New Roman" w:hAnsi="Times New Roman" w:cs="Times New Roman"/>
                <w:sz w:val="24"/>
                <w:szCs w:val="24"/>
              </w:rPr>
              <w:t xml:space="preserve"> баллов по шкале MSK-64.</w:t>
            </w:r>
          </w:p>
        </w:tc>
      </w:tr>
      <w:tr w:rsidR="0092459E" w:rsidRPr="001D39E0" w14:paraId="3933C4D1" w14:textId="77777777" w:rsidTr="000851CC">
        <w:trPr>
          <w:trHeight w:val="261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  <w:hideMark/>
          </w:tcPr>
          <w:p w14:paraId="471985EE" w14:textId="77777777" w:rsidR="0092459E" w:rsidRPr="001D39E0" w:rsidRDefault="00297BF8" w:rsidP="008B3D53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92459E"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ХАРАКТЕРИСТИКА ОБЪЕКТА</w:t>
            </w:r>
          </w:p>
        </w:tc>
      </w:tr>
      <w:tr w:rsidR="0092459E" w:rsidRPr="001D39E0" w14:paraId="06F56112" w14:textId="77777777" w:rsidTr="000851CC">
        <w:trPr>
          <w:trHeight w:val="424"/>
        </w:trPr>
        <w:tc>
          <w:tcPr>
            <w:tcW w:w="851" w:type="dxa"/>
            <w:shd w:val="clear" w:color="auto" w:fill="auto"/>
            <w:noWrap/>
            <w:hideMark/>
          </w:tcPr>
          <w:p w14:paraId="12125919" w14:textId="77777777" w:rsidR="0092459E" w:rsidRPr="001D39E0" w:rsidRDefault="00297BF8" w:rsidP="008B3D53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2459E"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54EDE"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</w:tcPr>
          <w:p w14:paraId="64F0DF62" w14:textId="77777777" w:rsidR="00BB1D61" w:rsidRDefault="00BB1D61" w:rsidP="00BB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Рефтинская ГРЭС введена в эксплуатацию в 1970 г.</w:t>
            </w:r>
          </w:p>
          <w:p w14:paraId="07B6A180" w14:textId="77777777" w:rsidR="00BB1D61" w:rsidRDefault="00BB1D61" w:rsidP="00BB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Установленная мощность электростанции составляет:</w:t>
            </w:r>
          </w:p>
          <w:p w14:paraId="045E5863" w14:textId="77777777" w:rsidR="00BB1D61" w:rsidRDefault="00BB1D61" w:rsidP="00BB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• электрическая – 3800 МВт;</w:t>
            </w:r>
          </w:p>
          <w:p w14:paraId="327179E0" w14:textId="77777777" w:rsidR="00BB1D61" w:rsidRDefault="00BB1D61" w:rsidP="00BB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• тепловая – 350 Гкал/ч;</w:t>
            </w:r>
          </w:p>
          <w:p w14:paraId="465D4AC9" w14:textId="77777777" w:rsidR="00BB1D61" w:rsidRDefault="00BB1D61" w:rsidP="00BB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Число рабочих дней в году – 365;</w:t>
            </w:r>
          </w:p>
          <w:p w14:paraId="040AD4A5" w14:textId="77777777" w:rsidR="00BB1D61" w:rsidRDefault="00BB1D61" w:rsidP="00BB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Число смен в сутки – 2;</w:t>
            </w:r>
          </w:p>
          <w:p w14:paraId="2E8C6654" w14:textId="77777777" w:rsidR="00BB1D61" w:rsidRDefault="00BB1D61" w:rsidP="00BB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Продолжительность смены, час – 12.</w:t>
            </w:r>
          </w:p>
          <w:p w14:paraId="5B3E7AAF" w14:textId="77777777" w:rsidR="00B52F84" w:rsidRPr="001D39E0" w:rsidRDefault="00BB1D61" w:rsidP="00BB1D61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Основное топливо - каменный уголь Экибастузского разреза, с низшей теплотой сгорания 4100 ккал/кг.</w:t>
            </w:r>
          </w:p>
        </w:tc>
      </w:tr>
      <w:tr w:rsidR="0092459E" w:rsidRPr="001D39E0" w14:paraId="38827171" w14:textId="77777777" w:rsidTr="000851CC">
        <w:trPr>
          <w:trHeight w:val="202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  <w:hideMark/>
          </w:tcPr>
          <w:p w14:paraId="0E99ACAF" w14:textId="77777777" w:rsidR="0092459E" w:rsidRPr="001D39E0" w:rsidRDefault="00297BF8" w:rsidP="008B3D53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92459E"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ЦЕЛЬ ЗАКУПКИ</w:t>
            </w:r>
          </w:p>
        </w:tc>
      </w:tr>
      <w:tr w:rsidR="00DF77BA" w:rsidRPr="001D39E0" w14:paraId="75E587A3" w14:textId="77777777" w:rsidTr="000851CC">
        <w:trPr>
          <w:trHeight w:val="424"/>
        </w:trPr>
        <w:tc>
          <w:tcPr>
            <w:tcW w:w="851" w:type="dxa"/>
            <w:shd w:val="clear" w:color="auto" w:fill="auto"/>
            <w:noWrap/>
            <w:hideMark/>
          </w:tcPr>
          <w:p w14:paraId="7F46DAE8" w14:textId="77777777" w:rsidR="00DF77BA" w:rsidRPr="001D39E0" w:rsidRDefault="00DF77BA" w:rsidP="00DF77BA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  <w:hideMark/>
          </w:tcPr>
          <w:p w14:paraId="5C48F4D5" w14:textId="4F540797" w:rsidR="00E9198C" w:rsidRPr="00E9198C" w:rsidRDefault="00E9198C" w:rsidP="002E6917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91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Комплектация и поставка материалов рамках реализации проекта</w:t>
            </w:r>
            <w:r w:rsidR="002E6917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2E6917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основного генерирующего оборудования энергоблока </w:t>
            </w:r>
            <w:r w:rsid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№ 1 ОСП РЕФТИНСКАЯ ГРЭС АО «</w:t>
            </w:r>
            <w:r w:rsidR="002E6917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КУЗБАССЭНЕРГО</w:t>
            </w:r>
            <w:r w:rsid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E9198C">
              <w:rPr>
                <w:rFonts w:ascii="Times New Roman" w:eastAsia="Times New Roman" w:hAnsi="Times New Roman" w:cs="Times New Roman"/>
                <w:sz w:val="24"/>
              </w:rPr>
              <w:t xml:space="preserve">для обеспечения выполнения требований Распоряжения Правительства Российской </w:t>
            </w:r>
            <w:r w:rsidRPr="002E6917">
              <w:rPr>
                <w:rFonts w:ascii="Times New Roman" w:eastAsia="Times New Roman" w:hAnsi="Times New Roman" w:cs="Times New Roman"/>
                <w:sz w:val="24"/>
              </w:rPr>
              <w:t xml:space="preserve">Федерации </w:t>
            </w:r>
            <w:r w:rsidR="002E6917" w:rsidRPr="002E6917">
              <w:rPr>
                <w:rFonts w:ascii="Times New Roman" w:eastAsia="Times New Roman" w:hAnsi="Times New Roman" w:cs="Times New Roman"/>
                <w:sz w:val="24"/>
              </w:rPr>
              <w:t>от 06.02.2021 № 265-</w:t>
            </w:r>
            <w:r w:rsidRPr="002E6917">
              <w:rPr>
                <w:rFonts w:ascii="Times New Roman" w:eastAsia="Times New Roman" w:hAnsi="Times New Roman" w:cs="Times New Roman"/>
                <w:sz w:val="24"/>
              </w:rPr>
              <w:t>р по</w:t>
            </w:r>
            <w:r w:rsidR="002E6917" w:rsidRPr="002E6917">
              <w:rPr>
                <w:rFonts w:ascii="Times New Roman" w:eastAsia="Times New Roman" w:hAnsi="Times New Roman" w:cs="Times New Roman"/>
                <w:sz w:val="24"/>
              </w:rPr>
              <w:t xml:space="preserve"> г</w:t>
            </w:r>
            <w:r w:rsidR="002E6917">
              <w:rPr>
                <w:rFonts w:ascii="Times New Roman" w:eastAsia="Times New Roman" w:hAnsi="Times New Roman" w:cs="Times New Roman"/>
                <w:sz w:val="24"/>
              </w:rPr>
              <w:t xml:space="preserve">руппе точек поставки </w:t>
            </w:r>
            <w:r w:rsidR="002E6917" w:rsidRPr="002E6917">
              <w:rPr>
                <w:rFonts w:ascii="Times New Roman" w:eastAsia="Times New Roman" w:hAnsi="Times New Roman" w:cs="Times New Roman"/>
                <w:sz w:val="24"/>
              </w:rPr>
              <w:t>GKUZBAS1</w:t>
            </w:r>
            <w:r w:rsidR="002E691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для нужд Рефтинской ГРЭС</w:t>
            </w:r>
            <w:r w:rsidR="009F001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297BF8" w:rsidRPr="001D39E0" w14:paraId="42167174" w14:textId="77777777" w:rsidTr="000851CC">
        <w:trPr>
          <w:trHeight w:val="132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</w:tcPr>
          <w:p w14:paraId="01916683" w14:textId="77777777" w:rsidR="00297BF8" w:rsidRPr="001D39E0" w:rsidRDefault="00DC337D" w:rsidP="003C1EE0">
            <w:pPr>
              <w:keepNext/>
              <w:spacing w:after="8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9E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297BF8" w:rsidRPr="001D39E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207BC0" w:rsidRPr="001D39E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 </w:t>
            </w:r>
            <w:r w:rsidR="003C1EE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ПОСТАВЛЯЕМОЙ ПРОДУКЦИИ</w:t>
            </w:r>
          </w:p>
        </w:tc>
      </w:tr>
      <w:tr w:rsidR="00BA255D" w:rsidRPr="001D39E0" w14:paraId="0BF9663B" w14:textId="77777777" w:rsidTr="000851CC">
        <w:trPr>
          <w:trHeight w:val="840"/>
        </w:trPr>
        <w:tc>
          <w:tcPr>
            <w:tcW w:w="851" w:type="dxa"/>
            <w:shd w:val="clear" w:color="auto" w:fill="auto"/>
            <w:noWrap/>
            <w:hideMark/>
          </w:tcPr>
          <w:p w14:paraId="720B3C04" w14:textId="77777777" w:rsidR="00BA255D" w:rsidRPr="001D39E0" w:rsidRDefault="00BA255D" w:rsidP="00BA255D">
            <w:pPr>
              <w:keepNext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  <w:hideMark/>
          </w:tcPr>
          <w:p w14:paraId="340A58B2" w14:textId="712EAF8D" w:rsidR="00BA255D" w:rsidRPr="00BF21AA" w:rsidRDefault="00BA255D" w:rsidP="009F00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Настоящее Техническое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адание предусматривает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9F0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0018" w:rsidRPr="009F0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изготовление, поставку, оказание услуг шеф-монтажа и шеф-наладки оборудования отопления</w:t>
            </w:r>
            <w:r w:rsidR="003D1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9F0018" w:rsidRPr="009F0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вентиляции для энергоблока ст. № 1 Рефтинской ГРЭС</w:t>
            </w:r>
            <w:r w:rsidR="00797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277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требованиям рабочей документации (Приложение 1</w:t>
            </w:r>
            <w:r w:rsidR="009F0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  <w:r w:rsidRPr="00277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в объеме ведомости поставки </w:t>
            </w:r>
            <w:r w:rsidR="00057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77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(Приложени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77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0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77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A255D" w:rsidRPr="001D39E0" w14:paraId="453F1896" w14:textId="77777777" w:rsidTr="000851CC">
        <w:trPr>
          <w:trHeight w:val="160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</w:tcPr>
          <w:p w14:paraId="79D3966F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 СРОК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ПОСТАВКИ</w:t>
            </w:r>
          </w:p>
        </w:tc>
      </w:tr>
      <w:tr w:rsidR="00BA255D" w:rsidRPr="001D39E0" w14:paraId="35C48AA3" w14:textId="77777777" w:rsidTr="000851CC">
        <w:trPr>
          <w:trHeight w:val="276"/>
        </w:trPr>
        <w:tc>
          <w:tcPr>
            <w:tcW w:w="851" w:type="dxa"/>
            <w:shd w:val="clear" w:color="auto" w:fill="auto"/>
            <w:noWrap/>
          </w:tcPr>
          <w:p w14:paraId="209EFA80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0DFCC955" w14:textId="77777777" w:rsidR="00BA255D" w:rsidRPr="00F12CCE" w:rsidRDefault="00BA255D" w:rsidP="00BA255D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 </w:t>
            </w:r>
            <w:r w:rsidRPr="00F12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 момента заключения договора.</w:t>
            </w:r>
          </w:p>
        </w:tc>
      </w:tr>
      <w:tr w:rsidR="00BA255D" w:rsidRPr="001D39E0" w14:paraId="055C97F8" w14:textId="77777777" w:rsidTr="000851CC">
        <w:trPr>
          <w:trHeight w:val="276"/>
        </w:trPr>
        <w:tc>
          <w:tcPr>
            <w:tcW w:w="851" w:type="dxa"/>
            <w:shd w:val="clear" w:color="auto" w:fill="auto"/>
            <w:noWrap/>
          </w:tcPr>
          <w:p w14:paraId="50075100" w14:textId="77777777" w:rsidR="00BA255D" w:rsidRPr="00CF7D4E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43BB5945" w14:textId="650ABD2F" w:rsidR="00BA255D" w:rsidRPr="00BA207F" w:rsidRDefault="00BA255D" w:rsidP="002E6917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A2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– </w:t>
            </w:r>
            <w:r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позднее </w:t>
            </w:r>
            <w:r w:rsidR="007971BA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01.0</w:t>
            </w:r>
            <w:r w:rsidR="00075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7971BA" w:rsidRP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.202</w:t>
            </w:r>
            <w:r w:rsidR="002E6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A255D" w:rsidRPr="001D39E0" w14:paraId="1AB7A7AF" w14:textId="77777777" w:rsidTr="000851CC">
        <w:trPr>
          <w:trHeight w:val="227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  <w:hideMark/>
          </w:tcPr>
          <w:p w14:paraId="4C3EA7C9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ОБЩИЕ ПОЛОЖЕНИЯ</w:t>
            </w:r>
          </w:p>
        </w:tc>
      </w:tr>
      <w:tr w:rsidR="00BA255D" w:rsidRPr="001D39E0" w14:paraId="5A4F493D" w14:textId="77777777" w:rsidTr="000851CC">
        <w:trPr>
          <w:trHeight w:val="565"/>
        </w:trPr>
        <w:tc>
          <w:tcPr>
            <w:tcW w:w="851" w:type="dxa"/>
            <w:shd w:val="clear" w:color="auto" w:fill="auto"/>
            <w:noWrap/>
          </w:tcPr>
          <w:p w14:paraId="12A89A00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6928B908" w14:textId="3CF5DB81" w:rsidR="00BA255D" w:rsidRPr="001D39E0" w:rsidRDefault="00BA255D" w:rsidP="003A1FE9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Поставляемая продукция должна быть новой, не бывшей в эксплуатации, не прошедшей ремонт, в том числе восстановление, замену составных частей и/или восстановление требуемых параметров, изготовленными не ранее 202</w:t>
            </w:r>
            <w:r w:rsidR="00440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A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в. В</w:t>
            </w:r>
            <w:r w:rsidR="0079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используемые материалы должны</w:t>
            </w:r>
            <w:r w:rsidRPr="000A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соответствовать на момент поставки требованиям, предъявляемым действующими нормативными актами к материалам/оборудованию, в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A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 соответствовать требованиям Федеральных норм и правил в области промышленной безопасности, и подтверждаться надлежащим образом оформленными сопроводительными документами, удостоверяющими качество и безопасность, в т.ч. сопровождаться паспортом, протоколами (акт</w:t>
            </w:r>
            <w:r w:rsidR="006C4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ами) </w:t>
            </w:r>
            <w:r w:rsidRPr="000A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методами визуально-измерительного и неразрушающего контроля в соответствии с требованиями действующих норм и правил, сопровождаться товарной накладной, счет</w:t>
            </w:r>
            <w:r w:rsidR="0079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фактурой. Материалы, используемые для изготовления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</w:t>
            </w:r>
            <w:r w:rsidRPr="000A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должны иметь сертификаты соответствия требованиям ГОСТ, ТУ, СТО. </w:t>
            </w:r>
            <w:r w:rsidR="0079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Поставляемая продукция должна</w:t>
            </w:r>
            <w:r w:rsidRPr="000A4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отвечать требованиям безопасности в течение всего установленного срока службы.</w:t>
            </w:r>
          </w:p>
        </w:tc>
      </w:tr>
      <w:tr w:rsidR="00BA255D" w:rsidRPr="001D39E0" w14:paraId="66234974" w14:textId="77777777" w:rsidTr="000851CC">
        <w:trPr>
          <w:trHeight w:val="274"/>
        </w:trPr>
        <w:tc>
          <w:tcPr>
            <w:tcW w:w="851" w:type="dxa"/>
            <w:shd w:val="clear" w:color="auto" w:fill="auto"/>
            <w:noWrap/>
          </w:tcPr>
          <w:p w14:paraId="2EB98121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1D9B8BE8" w14:textId="7CC339E0" w:rsidR="00BA255D" w:rsidRDefault="00BA255D" w:rsidP="00BA255D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Поставляемая продукция</w:t>
            </w:r>
            <w:r w:rsidRPr="00360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соответствовать требованиям действующего законодательства, правил промышленной безопасности, нормативно-технических стандартов, включая, но не ограничиваясь:</w:t>
            </w:r>
          </w:p>
          <w:p w14:paraId="7E950B2E" w14:textId="77777777" w:rsidR="00BF33EA" w:rsidRDefault="00BF33EA" w:rsidP="00BF33EA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2A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 ТС 020/2011 «Электромагнитная совместимость технических средств»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CD8504F" w14:textId="77777777" w:rsidR="008E4430" w:rsidRPr="00BA2F58" w:rsidRDefault="008E4430" w:rsidP="008E4430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F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A2F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 </w:t>
            </w:r>
            <w:r w:rsidRPr="00BA2F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ТС 010/2011 «О безопасности машин и оборудования.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Общие требования безопасности»;</w:t>
            </w:r>
          </w:p>
          <w:p w14:paraId="168ADE1C" w14:textId="748DF02F" w:rsidR="00BF33EA" w:rsidRDefault="00BF33EA" w:rsidP="00BF33EA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62A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D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ЕАЭС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D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037/2016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D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ограничении применения опасных веществ в изделиях электротехники и радиоэлектроники»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34BE066" w14:textId="77777777" w:rsidR="008E4430" w:rsidRPr="00BA2F58" w:rsidRDefault="008E4430" w:rsidP="008E4430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 Федеральный Закон от </w:t>
            </w:r>
            <w:r w:rsidRPr="00BA2F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21.07.1997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№ </w:t>
            </w:r>
            <w:r w:rsidRPr="00BA2F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116-Ф3 «О промышленной безопасности опасных производственных объектов»;</w:t>
            </w:r>
          </w:p>
          <w:p w14:paraId="60EC5EC7" w14:textId="77777777" w:rsidR="008E4430" w:rsidRDefault="008E4430" w:rsidP="008E4430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2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Pr="00BA2F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закон от 22.07.2008 № 123-ФЗ «Технический регламент о требованиях пожарной безопасности»;</w:t>
            </w:r>
          </w:p>
          <w:p w14:paraId="66FCDB32" w14:textId="77777777" w:rsidR="008E4430" w:rsidRPr="00BA2F58" w:rsidRDefault="008E4430" w:rsidP="008E4430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F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 ГОСТ 12.4.026-2015 «Система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рактеристики. Методы испытаний»;</w:t>
            </w:r>
          </w:p>
          <w:p w14:paraId="0D720461" w14:textId="77777777" w:rsidR="008E4430" w:rsidRDefault="008E4430" w:rsidP="008E4430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F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 ГОСТ 15150-69 «Машины, приборы и другие технические изделия. Исполнение для различных климатических районов. Категории, условия эксплуатации, хранения и транспортирования в части воздействия климат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ических факторов внешней среды»;</w:t>
            </w:r>
          </w:p>
          <w:p w14:paraId="148D561B" w14:textId="40DF9A07" w:rsidR="008E4430" w:rsidRDefault="008E4430" w:rsidP="008E4430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13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731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3139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r w:rsidRPr="000731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3139">
              <w:rPr>
                <w:rFonts w:ascii="Times New Roman" w:hAnsi="Times New Roman" w:cs="Times New Roman"/>
                <w:sz w:val="24"/>
                <w:szCs w:val="24"/>
              </w:rPr>
              <w:t>12.2.003-91</w:t>
            </w:r>
            <w:r w:rsidRPr="000731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3139">
              <w:rPr>
                <w:rFonts w:ascii="Times New Roman" w:hAnsi="Times New Roman" w:cs="Times New Roman"/>
                <w:sz w:val="24"/>
                <w:szCs w:val="24"/>
              </w:rPr>
              <w:t>«Система стандартов безопасности труда. Оборудование производственное.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Общие требования безопасности»;</w:t>
            </w:r>
          </w:p>
          <w:p w14:paraId="6A06B3D7" w14:textId="77777777" w:rsidR="00BF33EA" w:rsidRPr="00701E7E" w:rsidRDefault="00BF33EA" w:rsidP="00BF33EA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01E7E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01E7E">
              <w:rPr>
                <w:rFonts w:ascii="Times New Roman" w:hAnsi="Times New Roman" w:cs="Times New Roman"/>
                <w:sz w:val="24"/>
                <w:szCs w:val="24"/>
              </w:rPr>
              <w:t>12.2.007.0-75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01E7E">
              <w:rPr>
                <w:rFonts w:ascii="Times New Roman" w:hAnsi="Times New Roman" w:cs="Times New Roman"/>
                <w:sz w:val="24"/>
                <w:szCs w:val="24"/>
              </w:rPr>
              <w:t>«Система стандартов безопасности труда. Изделия электротехнические. Общие требования безопасности»;</w:t>
            </w:r>
          </w:p>
          <w:p w14:paraId="0D2D162A" w14:textId="1C349357" w:rsidR="008E4430" w:rsidRDefault="008E4430" w:rsidP="008E4430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 </w:t>
            </w:r>
            <w:r w:rsidRPr="00A7796B">
              <w:rPr>
                <w:rFonts w:ascii="Times New Roman" w:hAnsi="Times New Roman" w:cs="Times New Roman"/>
                <w:sz w:val="24"/>
                <w:szCs w:val="24"/>
              </w:rPr>
              <w:t>ГОСТ 12.1.003-2014 «Система стандартов безопасности труда. Шум. Общие требования безопасности»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053A90" w14:textId="1E579FE0" w:rsidR="00BF33EA" w:rsidRPr="00701E7E" w:rsidRDefault="00BF33EA" w:rsidP="008E4430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 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12.1.005-88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«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Система стандартов безопасности труда. Общие санитарно-гигиенические требования к воздуху рабочей зоны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14:paraId="7353109B" w14:textId="31B07A00" w:rsidR="00073139" w:rsidRDefault="00073139" w:rsidP="00073139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Pr="0007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«Правила устройства электроустановок» (действующие издания)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68DD85F" w14:textId="6EE98257" w:rsidR="008E4430" w:rsidRDefault="008E4430" w:rsidP="008E4430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7E">
              <w:rPr>
                <w:rFonts w:ascii="Times New Roman" w:hAnsi="Times New Roman" w:cs="Times New Roman"/>
                <w:sz w:val="24"/>
                <w:szCs w:val="24"/>
              </w:rPr>
              <w:t>– Правила технической эксплуатации электрических станций и сетей;</w:t>
            </w:r>
          </w:p>
          <w:p w14:paraId="3DF0BC1D" w14:textId="119A9199" w:rsidR="00BF33EA" w:rsidRDefault="00BF33EA" w:rsidP="00BF33EA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7.13130.2013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 «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Отопление, вентиляция и кондиционирование. Противопожарные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E6847F9" w14:textId="3BBCD315" w:rsidR="00BF33EA" w:rsidRPr="00BF33EA" w:rsidRDefault="00BF33EA" w:rsidP="00BF33EA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7.13130.2013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 «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Отопление, вентиляция и кондиционирование. Противопожарные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2C442B2" w14:textId="676AAE09" w:rsidR="00BF33EA" w:rsidRPr="00BF33EA" w:rsidRDefault="00BF33EA" w:rsidP="00BF33EA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7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 xml:space="preserve">СП 60.13330.2020 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Отопление, вентиляция и кондиционирование воздуха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6EC529E" w14:textId="48B74FBE" w:rsidR="00BF33EA" w:rsidRPr="00BF33EA" w:rsidRDefault="00BF33EA" w:rsidP="00BF33EA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D49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 xml:space="preserve">СП 73.13330.2016 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Внутренние санитарно-технические системы зданий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9C81759" w14:textId="79D63E5E" w:rsidR="00BF33EA" w:rsidRDefault="00BF33EA" w:rsidP="002E0A9D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1E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D49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РД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33EA">
              <w:rPr>
                <w:rFonts w:ascii="Times New Roman" w:hAnsi="Times New Roman" w:cs="Times New Roman"/>
                <w:sz w:val="24"/>
                <w:szCs w:val="24"/>
              </w:rPr>
              <w:t>153-34.0-49.101-2003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 «</w:t>
            </w:r>
            <w:r w:rsidR="002E0A9D" w:rsidRPr="002E0A9D">
              <w:rPr>
                <w:rFonts w:ascii="Times New Roman" w:hAnsi="Times New Roman" w:cs="Times New Roman"/>
                <w:sz w:val="24"/>
                <w:szCs w:val="24"/>
              </w:rPr>
              <w:t>Инструкция по проектированию противопожарной защиты энергетических предприятий</w:t>
            </w:r>
            <w:r w:rsidR="002E0A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07CC8DDA" w14:textId="044442EC" w:rsidR="00BA255D" w:rsidRDefault="00BA255D" w:rsidP="00BA255D">
            <w:pPr>
              <w:pStyle w:val="af2"/>
              <w:spacing w:after="8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0A46A6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В комплект поставки </w:t>
            </w:r>
            <w:r w:rsidR="007971BA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поставляемой продукции</w:t>
            </w:r>
            <w:r w:rsidRPr="000A46A6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должны входить метизы и фасонные элементы, в том числе монтажные болты, гайки и шайбы (при необходимости), объем поставки которых уточняется на основании чертежей.</w:t>
            </w:r>
          </w:p>
          <w:p w14:paraId="4D6A96B2" w14:textId="77777777" w:rsidR="00BA255D" w:rsidRPr="00360B89" w:rsidRDefault="00BA255D" w:rsidP="00BA255D">
            <w:pPr>
              <w:pStyle w:val="af2"/>
              <w:spacing w:after="8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360B89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Поставщик должен быть сертифицирован на соответствие:</w:t>
            </w:r>
          </w:p>
          <w:p w14:paraId="0D2414D7" w14:textId="77777777" w:rsidR="00BA255D" w:rsidRPr="00360B89" w:rsidRDefault="00BA255D" w:rsidP="00BA255D">
            <w:pPr>
              <w:pStyle w:val="af2"/>
              <w:spacing w:after="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360B89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   - системе менеджмента качества стандарта ИСО 9001;</w:t>
            </w:r>
          </w:p>
          <w:p w14:paraId="3C403E58" w14:textId="77777777" w:rsidR="00BA255D" w:rsidRPr="00360B89" w:rsidRDefault="00BA255D" w:rsidP="00BA255D">
            <w:pPr>
              <w:pStyle w:val="af2"/>
              <w:spacing w:after="8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360B89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   - системе менеджмента безопасности труда и охраны здоровья ИСО 45001.</w:t>
            </w:r>
          </w:p>
          <w:p w14:paraId="07A47F54" w14:textId="77777777" w:rsidR="00BA255D" w:rsidRPr="00360B89" w:rsidRDefault="00BA255D" w:rsidP="00BA255D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B89">
              <w:rPr>
                <w:rFonts w:ascii="Times New Roman" w:hAnsi="Times New Roman" w:cs="Times New Roman"/>
                <w:sz w:val="24"/>
                <w:szCs w:val="24"/>
              </w:rPr>
              <w:t>Поставляем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продукция должна</w:t>
            </w:r>
            <w:r w:rsidRPr="00360B89">
              <w:rPr>
                <w:rFonts w:ascii="Times New Roman" w:hAnsi="Times New Roman" w:cs="Times New Roman"/>
                <w:sz w:val="24"/>
                <w:szCs w:val="24"/>
              </w:rPr>
              <w:t xml:space="preserve"> быть безопасн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360B89">
              <w:rPr>
                <w:rFonts w:ascii="Times New Roman" w:hAnsi="Times New Roman" w:cs="Times New Roman"/>
                <w:sz w:val="24"/>
                <w:szCs w:val="24"/>
              </w:rPr>
              <w:t xml:space="preserve"> для жизни, здоровья людей, имущества Покупателя и окружающей среды при обычных условиях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60B8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использования, хранения и транспортировки в соответствии с Законами Российской Федерации.</w:t>
            </w:r>
          </w:p>
          <w:p w14:paraId="4CB56653" w14:textId="77777777" w:rsidR="00BA255D" w:rsidRPr="000A46A6" w:rsidRDefault="00BA255D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Поставляемая продукция должна сопровождаться паспортом, руководством (инструкцией) по монтажу, эксплуатации, ремонту и обслуживанию, техническими описаниями и условиями, протоколами заводских испытаний, паспортами качества, сертификатами соответствия Госстандарта РФ, в том числе сертификатом пожарной безопасности, товарной накладной, счет-фактурой,</w:t>
            </w:r>
            <w:r w:rsidR="003A1FE9" w:rsidRPr="003A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перечнем запасных частей при необходимости (ЗИП должен быть согласован с Покупателем),</w:t>
            </w:r>
            <w:r w:rsidRPr="003A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спецификацией на </w:t>
            </w:r>
            <w:r w:rsidR="003A1FE9" w:rsidRPr="003A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  <w:r w:rsidRPr="003A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изделия, в том числе сертификатами происхождения материалов от субпоставщиков, а также другими документами, необходимыми для безопасной эксплуатации и монтажа.</w:t>
            </w:r>
          </w:p>
        </w:tc>
      </w:tr>
      <w:tr w:rsidR="00BA255D" w:rsidRPr="001D39E0" w14:paraId="60219C4C" w14:textId="77777777" w:rsidTr="000851CC">
        <w:trPr>
          <w:trHeight w:val="274"/>
        </w:trPr>
        <w:tc>
          <w:tcPr>
            <w:tcW w:w="851" w:type="dxa"/>
            <w:shd w:val="clear" w:color="auto" w:fill="auto"/>
            <w:noWrap/>
          </w:tcPr>
          <w:p w14:paraId="72C5D608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2AB0EA84" w14:textId="77777777" w:rsidR="00BA255D" w:rsidRPr="001A3F3A" w:rsidRDefault="00BA255D" w:rsidP="00BA255D">
            <w:pPr>
              <w:pStyle w:val="a"/>
              <w:numPr>
                <w:ilvl w:val="0"/>
                <w:numId w:val="0"/>
              </w:numPr>
              <w:spacing w:after="80" w:line="240" w:lineRule="auto"/>
              <w:rPr>
                <w:lang w:val="ru-RU"/>
              </w:rPr>
            </w:pPr>
            <w:r w:rsidRPr="005E2A2E">
              <w:rPr>
                <w:lang w:val="ru-RU"/>
              </w:rPr>
              <w:t>Требования о соответствии критериям подтверждения производства промышленной продукции на территории Российской Федерации отсутствуют.</w:t>
            </w:r>
          </w:p>
        </w:tc>
      </w:tr>
      <w:tr w:rsidR="00BA255D" w:rsidRPr="001D39E0" w14:paraId="318197AA" w14:textId="77777777" w:rsidTr="000851CC">
        <w:trPr>
          <w:trHeight w:val="132"/>
        </w:trPr>
        <w:tc>
          <w:tcPr>
            <w:tcW w:w="851" w:type="dxa"/>
            <w:shd w:val="clear" w:color="auto" w:fill="auto"/>
            <w:noWrap/>
          </w:tcPr>
          <w:p w14:paraId="0476015B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3E1EA932" w14:textId="77777777" w:rsidR="00BA255D" w:rsidRPr="001D39E0" w:rsidRDefault="00BA255D" w:rsidP="00BA255D">
            <w:pPr>
              <w:pStyle w:val="af2"/>
              <w:shd w:val="clear" w:color="auto" w:fill="auto"/>
              <w:spacing w:after="8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A6199F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Цена продукции устанавливается в рублях РФ. Стоимость продукции должна включать в себя стоимость тары, затраты на упаковку и маркировку, расходы на транспортировку до </w:t>
            </w:r>
            <w:r w:rsidRPr="007146F2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склада 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Рефтинской ГРЭС</w:t>
            </w:r>
            <w:r w:rsidRPr="00771C15">
              <w:rPr>
                <w:rFonts w:eastAsia="Times New Roman" w:cs="Times New Roman"/>
                <w:sz w:val="24"/>
                <w:szCs w:val="24"/>
                <w:lang w:val="ru-RU" w:eastAsia="ru-RU"/>
              </w:rPr>
              <w:t>,</w:t>
            </w:r>
            <w:r w:rsidRPr="00A6199F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6199F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и все прочие затраты, включая таможенные сборы, пошлины и платежи, связанные с ввозом 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продукции</w:t>
            </w:r>
            <w:r w:rsidRPr="00A6199F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в Российскую Федерацию, оплату НДС, п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роведение сертификации</w:t>
            </w:r>
            <w:r w:rsidRPr="00A6199F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, действовать и не подлежать изменению на весь период действия договора.</w:t>
            </w:r>
          </w:p>
          <w:p w14:paraId="394DB24A" w14:textId="77777777" w:rsidR="009765BD" w:rsidRPr="001D39E0" w:rsidRDefault="009765BD" w:rsidP="009765BD">
            <w:pPr>
              <w:pStyle w:val="af2"/>
              <w:shd w:val="clear" w:color="auto" w:fill="auto"/>
              <w:spacing w:after="8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1D39E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Цена должна состоять из:</w:t>
            </w:r>
          </w:p>
          <w:p w14:paraId="74BD9387" w14:textId="77777777" w:rsidR="009765BD" w:rsidRDefault="009765BD" w:rsidP="009765BD">
            <w:pPr>
              <w:pStyle w:val="af2"/>
              <w:shd w:val="clear" w:color="auto" w:fill="auto"/>
              <w:spacing w:after="8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– стоимост</w:t>
            </w:r>
            <w:r w:rsidR="003A1FE9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и</w:t>
            </w:r>
            <w:r w:rsidRPr="001D39E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продукции</w:t>
            </w:r>
            <w:r w:rsidRPr="001D39E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с доставкой;</w:t>
            </w:r>
          </w:p>
          <w:p w14:paraId="27D1894C" w14:textId="77777777" w:rsidR="00445ECC" w:rsidRDefault="00445ECC" w:rsidP="009765BD">
            <w:pPr>
              <w:pStyle w:val="af2"/>
              <w:shd w:val="clear" w:color="auto" w:fill="auto"/>
              <w:spacing w:after="8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3A1FE9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– </w:t>
            </w:r>
            <w:r w:rsidR="003A1FE9" w:rsidRPr="003A1FE9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стоимости</w:t>
            </w:r>
            <w:r w:rsidRPr="003A1FE9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шеф-монтажных и шеф-наладочных работ;</w:t>
            </w:r>
          </w:p>
          <w:p w14:paraId="2C8CE7C7" w14:textId="6474FBE0" w:rsidR="009765BD" w:rsidRPr="001D39E0" w:rsidRDefault="003A1FE9" w:rsidP="009765BD">
            <w:pPr>
              <w:pStyle w:val="af2"/>
              <w:shd w:val="clear" w:color="auto" w:fill="auto"/>
              <w:spacing w:after="8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– стоимости</w:t>
            </w:r>
            <w:r w:rsidR="009765BD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ЗИП (</w:t>
            </w:r>
            <w:r w:rsidR="009765BD" w:rsidRPr="009765BD">
              <w:rPr>
                <w:rFonts w:eastAsia="Times New Roman" w:cs="Times New Roman"/>
                <w:sz w:val="24"/>
                <w:szCs w:val="24"/>
                <w:lang w:val="ru-RU" w:eastAsia="ru-RU"/>
              </w:rPr>
              <w:t>должен быть</w:t>
            </w:r>
            <w:r w:rsidR="009765BD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9765BD" w:rsidRPr="009765BD">
              <w:rPr>
                <w:rFonts w:eastAsia="Times New Roman" w:cs="Times New Roman"/>
                <w:sz w:val="24"/>
                <w:szCs w:val="24"/>
                <w:lang w:val="ru-RU" w:eastAsia="ru-RU"/>
              </w:rPr>
              <w:t>согласован с Покупателем</w:t>
            </w:r>
            <w:r w:rsidR="009765BD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).</w:t>
            </w:r>
          </w:p>
          <w:p w14:paraId="34A4757D" w14:textId="77777777" w:rsidR="00BA255D" w:rsidRDefault="00BA255D" w:rsidP="00BA255D">
            <w:pPr>
              <w:pStyle w:val="af2"/>
              <w:shd w:val="clear" w:color="auto" w:fill="auto"/>
              <w:spacing w:after="8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B2584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Стоимость в ТКП указать за 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каждую единицу продукции за </w:t>
            </w:r>
            <w:r w:rsidRPr="003B2584">
              <w:rPr>
                <w:rFonts w:eastAsia="Times New Roman" w:cs="Times New Roman"/>
                <w:sz w:val="24"/>
                <w:szCs w:val="24"/>
                <w:lang w:val="ru-RU" w:eastAsia="ru-RU"/>
              </w:rPr>
              <w:t>весь объём поставки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без </w:t>
            </w:r>
            <w:r w:rsidRPr="003B2584">
              <w:rPr>
                <w:rFonts w:eastAsia="Times New Roman" w:cs="Times New Roman"/>
                <w:sz w:val="24"/>
                <w:szCs w:val="24"/>
                <w:lang w:val="ru-RU" w:eastAsia="ru-RU"/>
              </w:rPr>
              <w:t>НДС и с НДС.</w:t>
            </w:r>
          </w:p>
          <w:p w14:paraId="243C1F18" w14:textId="77777777" w:rsidR="003A1FE9" w:rsidRPr="003A1FE9" w:rsidRDefault="003A1FE9" w:rsidP="00BA255D">
            <w:pPr>
              <w:pStyle w:val="af2"/>
              <w:shd w:val="clear" w:color="auto" w:fill="auto"/>
              <w:spacing w:after="8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3A1FE9">
              <w:rPr>
                <w:rFonts w:eastAsia="Times New Roman" w:cs="Times New Roman"/>
                <w:sz w:val="24"/>
                <w:szCs w:val="24"/>
                <w:lang w:val="ru-RU" w:eastAsia="ru-RU"/>
              </w:rPr>
              <w:lastRenderedPageBreak/>
              <w:t>В ТКП указать срок действия оферты.</w:t>
            </w:r>
          </w:p>
        </w:tc>
      </w:tr>
      <w:tr w:rsidR="00BA255D" w:rsidRPr="001D39E0" w14:paraId="58A8A2C7" w14:textId="77777777" w:rsidTr="000851CC">
        <w:trPr>
          <w:trHeight w:val="289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  <w:hideMark/>
          </w:tcPr>
          <w:p w14:paraId="53A41439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10. МЕСТО И УСЛОВИЯ ПОСТАВКИ</w:t>
            </w:r>
          </w:p>
        </w:tc>
      </w:tr>
      <w:tr w:rsidR="00BA255D" w:rsidRPr="001D39E0" w14:paraId="4A1231D0" w14:textId="77777777" w:rsidTr="000851CC">
        <w:trPr>
          <w:trHeight w:val="424"/>
        </w:trPr>
        <w:tc>
          <w:tcPr>
            <w:tcW w:w="851" w:type="dxa"/>
            <w:shd w:val="clear" w:color="auto" w:fill="auto"/>
            <w:noWrap/>
          </w:tcPr>
          <w:p w14:paraId="58797E7D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</w:tcPr>
          <w:p w14:paraId="47F66537" w14:textId="76EF99FC" w:rsidR="00BA255D" w:rsidRPr="00CD6C99" w:rsidRDefault="00BA255D" w:rsidP="00BA2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Базис поставки: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 Рефтинская ГРЭС АО «Кузбассэнерго»</w:t>
            </w:r>
            <w:r w:rsidR="00440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5295C6B8" w14:textId="77777777" w:rsidR="00BA255D" w:rsidRPr="00CA4253" w:rsidRDefault="00BA255D" w:rsidP="00BA255D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53">
              <w:rPr>
                <w:rFonts w:ascii="Times New Roman" w:eastAsia="Times New Roman" w:hAnsi="Times New Roman" w:cs="Times New Roman"/>
                <w:sz w:val="24"/>
                <w:szCs w:val="24"/>
              </w:rPr>
              <w:t>624285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Российская Федерация</w:t>
            </w:r>
            <w:r w:rsidRPr="00CA4253">
              <w:rPr>
                <w:rFonts w:ascii="Times New Roman" w:eastAsia="Times New Roman" w:hAnsi="Times New Roman" w:cs="Times New Roman"/>
                <w:sz w:val="24"/>
                <w:szCs w:val="24"/>
              </w:rPr>
              <w:t>, Свердловская обл., г. Асбест, п. Рефтинский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A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6F57595" w14:textId="77777777" w:rsidR="00BA255D" w:rsidRPr="00CD6C99" w:rsidRDefault="00BA255D" w:rsidP="00BA2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гарантирует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поставку материалов на склад 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 «Сибирьэнергомонтаж» АО «СибЭР».</w:t>
            </w:r>
          </w:p>
          <w:p w14:paraId="21ACAED2" w14:textId="77777777" w:rsidR="00BA255D" w:rsidRDefault="00BA255D" w:rsidP="00BA2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ошибочной отгрузке изделий, материалов и оборудования не по адресу, </w:t>
            </w:r>
            <w:r w:rsidRPr="005E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 своими силами и за свой счет производит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ереадресацию в пункт назначения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8BB7205" w14:textId="77777777" w:rsidR="00BA255D" w:rsidRPr="001D39E0" w:rsidRDefault="00BA255D" w:rsidP="00BA255D">
            <w:pPr>
              <w:pStyle w:val="ac"/>
              <w:spacing w:after="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>График поставки необходимо дополнительно согласовать с Покупателем.</w:t>
            </w:r>
          </w:p>
        </w:tc>
      </w:tr>
      <w:tr w:rsidR="00BA255D" w:rsidRPr="001D39E0" w14:paraId="1CC1F4AE" w14:textId="77777777" w:rsidTr="000851CC">
        <w:trPr>
          <w:trHeight w:val="424"/>
        </w:trPr>
        <w:tc>
          <w:tcPr>
            <w:tcW w:w="851" w:type="dxa"/>
            <w:shd w:val="clear" w:color="auto" w:fill="auto"/>
            <w:noWrap/>
          </w:tcPr>
          <w:p w14:paraId="370DC61D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</w:tcPr>
          <w:p w14:paraId="2676204D" w14:textId="77777777" w:rsidR="00BA255D" w:rsidRPr="001D39E0" w:rsidRDefault="00BA255D" w:rsidP="00BA255D">
            <w:pPr>
              <w:pStyle w:val="ac"/>
              <w:spacing w:after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ошибочной отгрузке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  <w:r w:rsidRPr="001D3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по адресу, Поставщик своими силами и за свой счет производит переадресацию в пункт назначения.</w:t>
            </w:r>
          </w:p>
        </w:tc>
      </w:tr>
      <w:tr w:rsidR="00BA255D" w:rsidRPr="001D39E0" w14:paraId="432A85B4" w14:textId="77777777" w:rsidTr="000851CC">
        <w:trPr>
          <w:trHeight w:val="424"/>
        </w:trPr>
        <w:tc>
          <w:tcPr>
            <w:tcW w:w="851" w:type="dxa"/>
            <w:shd w:val="clear" w:color="auto" w:fill="auto"/>
            <w:noWrap/>
          </w:tcPr>
          <w:p w14:paraId="57D46E5B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</w:tcPr>
          <w:p w14:paraId="0B9A8D47" w14:textId="77777777" w:rsidR="00BA255D" w:rsidRPr="001D39E0" w:rsidRDefault="00BA255D" w:rsidP="00BA255D">
            <w:pPr>
              <w:pStyle w:val="ac"/>
              <w:spacing w:after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>График поставки необходимо дополнительно согласовать с Покупателем.</w:t>
            </w:r>
          </w:p>
        </w:tc>
      </w:tr>
      <w:tr w:rsidR="00BA255D" w:rsidRPr="001D39E0" w14:paraId="3E757177" w14:textId="77777777" w:rsidTr="000851CC">
        <w:trPr>
          <w:trHeight w:val="412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</w:tcPr>
          <w:p w14:paraId="51582AF9" w14:textId="77777777" w:rsidR="00BA255D" w:rsidRPr="001D39E0" w:rsidRDefault="00BA255D" w:rsidP="00BA255D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ТЕХНИЧЕСКИЕ ТРЕБОВАНИЯ, КОМ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ПЛЕКТНОСТЬ ПОСТАВКИ</w:t>
            </w:r>
          </w:p>
        </w:tc>
      </w:tr>
      <w:tr w:rsidR="00BA255D" w:rsidRPr="001D39E0" w14:paraId="759E5934" w14:textId="77777777" w:rsidTr="000851CC">
        <w:trPr>
          <w:trHeight w:val="645"/>
        </w:trPr>
        <w:tc>
          <w:tcPr>
            <w:tcW w:w="851" w:type="dxa"/>
            <w:shd w:val="clear" w:color="auto" w:fill="auto"/>
            <w:noWrap/>
            <w:hideMark/>
          </w:tcPr>
          <w:p w14:paraId="3A8EC85C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  <w:hideMark/>
          </w:tcPr>
          <w:p w14:paraId="12A93B01" w14:textId="77777777" w:rsidR="00BA255D" w:rsidRDefault="00BA255D" w:rsidP="00BA255D">
            <w:pPr>
              <w:pStyle w:val="af2"/>
              <w:shd w:val="clear" w:color="auto" w:fill="auto"/>
              <w:spacing w:after="8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1D39E0">
              <w:rPr>
                <w:rFonts w:cs="Times New Roman"/>
                <w:sz w:val="24"/>
                <w:szCs w:val="24"/>
                <w:lang w:val="ru-RU"/>
              </w:rPr>
              <w:t>Поставляем</w:t>
            </w:r>
            <w:r>
              <w:rPr>
                <w:rFonts w:cs="Times New Roman"/>
                <w:sz w:val="24"/>
                <w:szCs w:val="24"/>
                <w:lang w:val="ru-RU"/>
              </w:rPr>
              <w:t>ая продукция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 и комплектность поставки должн</w:t>
            </w:r>
            <w:r>
              <w:rPr>
                <w:rFonts w:cs="Times New Roman"/>
                <w:sz w:val="24"/>
                <w:szCs w:val="24"/>
                <w:lang w:val="ru-RU"/>
              </w:rPr>
              <w:t>ы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 полностью соответствовать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рабочей </w:t>
            </w:r>
            <w:r w:rsidRPr="003A1FE9">
              <w:rPr>
                <w:rFonts w:cs="Times New Roman"/>
                <w:sz w:val="24"/>
                <w:szCs w:val="24"/>
                <w:lang w:val="ru-RU"/>
              </w:rPr>
              <w:t>документации (Приложение 1, к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настоящему Техническому заданию), </w:t>
            </w:r>
            <w:r w:rsidRPr="001D39E0">
              <w:rPr>
                <w:rFonts w:eastAsia="Times New Roman" w:cs="Times New Roman"/>
                <w:sz w:val="24"/>
                <w:szCs w:val="24"/>
                <w:lang w:val="ru-RU" w:eastAsia="ru-RU"/>
              </w:rPr>
              <w:t>быть в максимальной заводской готовности, иметь принадлежност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и</w:t>
            </w:r>
            <w:r w:rsidRPr="001D39E0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(при необходимости) для монтажа.</w:t>
            </w:r>
          </w:p>
          <w:p w14:paraId="01495714" w14:textId="77777777" w:rsidR="00BA255D" w:rsidRPr="00BA255D" w:rsidRDefault="00BA255D" w:rsidP="00BA255D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BA255D">
              <w:rPr>
                <w:rFonts w:eastAsia="Times New Roman" w:cs="Times New Roman"/>
                <w:sz w:val="24"/>
                <w:szCs w:val="24"/>
                <w:lang w:val="ru-RU" w:eastAsia="ru-RU"/>
              </w:rPr>
              <w:t>Поставщик должен предоставить документы, подтверждающие соответствие предлагаемой продукции установленным требованиям.</w:t>
            </w:r>
          </w:p>
        </w:tc>
      </w:tr>
      <w:tr w:rsidR="00BA255D" w:rsidRPr="001D39E0" w14:paraId="4B070E88" w14:textId="77777777" w:rsidTr="000851CC">
        <w:trPr>
          <w:trHeight w:val="699"/>
        </w:trPr>
        <w:tc>
          <w:tcPr>
            <w:tcW w:w="851" w:type="dxa"/>
            <w:shd w:val="clear" w:color="auto" w:fill="auto"/>
            <w:noWrap/>
            <w:hideMark/>
          </w:tcPr>
          <w:p w14:paraId="56D10FE9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  <w:hideMark/>
          </w:tcPr>
          <w:p w14:paraId="2D5C31F1" w14:textId="77777777" w:rsidR="00BA255D" w:rsidRPr="00FA22AF" w:rsidRDefault="00BA255D" w:rsidP="00FA22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AF">
              <w:rPr>
                <w:rFonts w:ascii="Times New Roman" w:hAnsi="Times New Roman" w:cs="Times New Roman"/>
                <w:sz w:val="24"/>
                <w:szCs w:val="24"/>
              </w:rPr>
              <w:t>Поставляемая продукция должна иметь:</w:t>
            </w:r>
          </w:p>
          <w:p w14:paraId="44F4AB4A" w14:textId="77777777" w:rsidR="00BA255D" w:rsidRPr="00FA22AF" w:rsidRDefault="00BA255D" w:rsidP="00FA22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AF">
              <w:rPr>
                <w:rFonts w:ascii="Times New Roman" w:hAnsi="Times New Roman" w:cs="Times New Roman"/>
                <w:sz w:val="24"/>
                <w:szCs w:val="24"/>
              </w:rPr>
              <w:t>- Комплект технической документации: паспорт, руководство (инструкция) по монтажу, эксплуатации, и техническому обслуживанию;</w:t>
            </w:r>
          </w:p>
          <w:p w14:paraId="795C0D52" w14:textId="77777777" w:rsidR="00BA255D" w:rsidRPr="00FA22AF" w:rsidRDefault="00BA255D" w:rsidP="00FA22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AF">
              <w:rPr>
                <w:rFonts w:ascii="Times New Roman" w:hAnsi="Times New Roman" w:cs="Times New Roman"/>
                <w:sz w:val="24"/>
                <w:szCs w:val="24"/>
              </w:rPr>
              <w:t>- Сертификат/декларация о соответствии;</w:t>
            </w:r>
          </w:p>
          <w:p w14:paraId="5B780204" w14:textId="71BBA0B8" w:rsidR="00BA255D" w:rsidRPr="00FA22AF" w:rsidRDefault="00BA255D" w:rsidP="00FA22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AF">
              <w:rPr>
                <w:rFonts w:ascii="Times New Roman" w:hAnsi="Times New Roman" w:cs="Times New Roman"/>
                <w:sz w:val="24"/>
                <w:szCs w:val="24"/>
              </w:rPr>
              <w:t>- Санитарно-эпидемиологическое заключение;</w:t>
            </w:r>
          </w:p>
          <w:p w14:paraId="25F23DC7" w14:textId="77777777" w:rsidR="00BA255D" w:rsidRPr="00FA22AF" w:rsidRDefault="00BA255D" w:rsidP="00FA22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AF">
              <w:rPr>
                <w:rFonts w:ascii="Times New Roman" w:hAnsi="Times New Roman" w:cs="Times New Roman"/>
                <w:sz w:val="24"/>
                <w:szCs w:val="24"/>
              </w:rPr>
              <w:t>- Сертификат соответствия системе контроля качества по ИСО 9001;</w:t>
            </w:r>
          </w:p>
          <w:p w14:paraId="5938CB77" w14:textId="77777777" w:rsidR="00BA255D" w:rsidRPr="00FA22AF" w:rsidRDefault="00BA255D" w:rsidP="00FA22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AF">
              <w:rPr>
                <w:rFonts w:ascii="Times New Roman" w:hAnsi="Times New Roman" w:cs="Times New Roman"/>
                <w:sz w:val="24"/>
                <w:szCs w:val="24"/>
              </w:rPr>
              <w:t>- Сертификат о соответствии оборудования требованиям стандарта ГОСТ Р (копия);</w:t>
            </w:r>
          </w:p>
          <w:p w14:paraId="72E27BB4" w14:textId="2F8372FD" w:rsidR="00BA255D" w:rsidRPr="00FA22AF" w:rsidRDefault="00BA255D" w:rsidP="00FA22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AF">
              <w:rPr>
                <w:rFonts w:ascii="Times New Roman" w:hAnsi="Times New Roman" w:cs="Times New Roman"/>
                <w:sz w:val="24"/>
                <w:szCs w:val="24"/>
              </w:rPr>
              <w:t>- Сертификат пожарной безопасности;</w:t>
            </w:r>
          </w:p>
          <w:p w14:paraId="75B0A2AC" w14:textId="77777777" w:rsidR="00BA255D" w:rsidRPr="00FA22AF" w:rsidRDefault="00BA255D" w:rsidP="00FA22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AF">
              <w:rPr>
                <w:rFonts w:ascii="Times New Roman" w:hAnsi="Times New Roman" w:cs="Times New Roman"/>
                <w:sz w:val="24"/>
                <w:szCs w:val="24"/>
              </w:rPr>
              <w:t>- Сертификаты о соответствии материалов и оборудования субпоставщиков требованиям стандарта ГОСТ Р (копии) или сертификаты происхождения материалов и оборудования от субпоставщиков (копии).</w:t>
            </w:r>
          </w:p>
          <w:p w14:paraId="145D8B1C" w14:textId="77777777" w:rsidR="00BA255D" w:rsidRPr="007179D1" w:rsidRDefault="00BA255D" w:rsidP="00BA255D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7179D1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В случае изменения нормативной или законодательной базы, в момент приемки 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поставляемой продукции</w:t>
            </w:r>
            <w:r w:rsidRPr="007179D1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применяется действующая редакция такого нормативного документа.</w:t>
            </w:r>
          </w:p>
          <w:p w14:paraId="63AE76EE" w14:textId="77777777" w:rsidR="00BA255D" w:rsidRPr="007179D1" w:rsidRDefault="00BA255D" w:rsidP="00BA255D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7179D1">
              <w:rPr>
                <w:rFonts w:cs="Times New Roman"/>
                <w:sz w:val="24"/>
                <w:szCs w:val="24"/>
                <w:lang w:val="ru-RU"/>
              </w:rPr>
              <w:t>Требования к предоставлению конструкторской документации:</w:t>
            </w:r>
          </w:p>
          <w:p w14:paraId="3715666C" w14:textId="77777777" w:rsidR="00BA255D" w:rsidRPr="0049074C" w:rsidRDefault="00BA255D" w:rsidP="00BA255D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9D1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Конструкторская заводская документация (чертежи, в том числе монтажные, основные характеристики, инструкции, руководства, сертификаты, </w:t>
            </w:r>
            <w:r w:rsidRPr="0071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сертификатом пожарной безопасности</w:t>
            </w:r>
            <w:r w:rsidRPr="007179D1">
              <w:rPr>
                <w:rFonts w:ascii="Times New Roman" w:hAnsi="Times New Roman" w:cs="Times New Roman"/>
                <w:sz w:val="24"/>
                <w:szCs w:val="24"/>
              </w:rPr>
              <w:t xml:space="preserve">, примеры паспорта, технические условия и др. документы, подтверждающие соответствие требуемым характеристикам), а также спецификации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поставляемую продукцию</w:t>
            </w:r>
            <w:r w:rsidRPr="007179D1">
              <w:rPr>
                <w:rFonts w:ascii="Times New Roman" w:hAnsi="Times New Roman" w:cs="Times New Roman"/>
                <w:sz w:val="24"/>
                <w:szCs w:val="24"/>
              </w:rPr>
              <w:t xml:space="preserve">, деталировочные чертежи (при необходимости), состав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  <w:r w:rsidRPr="007179D1">
              <w:rPr>
                <w:rFonts w:ascii="Times New Roman" w:hAnsi="Times New Roman" w:cs="Times New Roman"/>
                <w:sz w:val="24"/>
                <w:szCs w:val="24"/>
              </w:rPr>
              <w:t>, поставляем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179D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комплектно в обязательном порядке должны направляться Поставщиком на рассмотрение и согласование в адрес Покупателя и Генерального проектировщика до изготовления и поставки продукции, в том числе, на этапе рассмотрения предложений от Участника закупки во время проведения закупочных процедур (проведение технической экспертизы). К предложению Участника закупки должны обязательно прилагаться документы, подтверждающие соответствие требованиям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179D1">
              <w:rPr>
                <w:rFonts w:ascii="Times New Roman" w:hAnsi="Times New Roman" w:cs="Times New Roman"/>
                <w:sz w:val="24"/>
                <w:szCs w:val="24"/>
              </w:rPr>
              <w:t>9.2 настоящего Технического задания.</w:t>
            </w:r>
          </w:p>
        </w:tc>
      </w:tr>
      <w:tr w:rsidR="00BA255D" w:rsidRPr="001D39E0" w14:paraId="75408A41" w14:textId="77777777" w:rsidTr="000851CC">
        <w:trPr>
          <w:trHeight w:val="285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  <w:hideMark/>
          </w:tcPr>
          <w:p w14:paraId="68C55451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 КОМПЛЕКТНОСТЬ ТЕХНИЧЕСКОЙ ДОКУМЕНТАЦИИ</w:t>
            </w:r>
          </w:p>
        </w:tc>
      </w:tr>
      <w:tr w:rsidR="00BA255D" w:rsidRPr="001D39E0" w14:paraId="4C443A00" w14:textId="77777777" w:rsidTr="000851CC">
        <w:trPr>
          <w:trHeight w:val="855"/>
        </w:trPr>
        <w:tc>
          <w:tcPr>
            <w:tcW w:w="851" w:type="dxa"/>
            <w:shd w:val="clear" w:color="auto" w:fill="auto"/>
            <w:noWrap/>
          </w:tcPr>
          <w:p w14:paraId="4804CFDB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12.1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7BA6E24A" w14:textId="77777777" w:rsidR="00BA255D" w:rsidRPr="001D39E0" w:rsidRDefault="00BA255D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1D39E0">
              <w:rPr>
                <w:rFonts w:cs="Times New Roman"/>
                <w:sz w:val="24"/>
                <w:lang w:val="ru-RU"/>
              </w:rPr>
              <w:t xml:space="preserve">Документация передается Покупателю в электронном виде (на флэш-накопителе), не редактируемом формате </w:t>
            </w:r>
            <w:r w:rsidRPr="001D39E0">
              <w:rPr>
                <w:rFonts w:cs="Times New Roman"/>
                <w:sz w:val="24"/>
              </w:rPr>
              <w:t>pdf</w:t>
            </w:r>
            <w:r w:rsidRPr="001D39E0">
              <w:rPr>
                <w:rFonts w:cs="Times New Roman"/>
                <w:sz w:val="24"/>
                <w:lang w:val="ru-RU"/>
              </w:rPr>
              <w:t xml:space="preserve"> с подписями исполнителей и печатью завода-изготовителя, а также </w:t>
            </w:r>
            <w:r w:rsidRPr="00F269D9">
              <w:rPr>
                <w:rFonts w:cs="Times New Roman"/>
                <w:sz w:val="24"/>
                <w:lang w:val="ru-RU"/>
              </w:rPr>
              <w:t xml:space="preserve">в </w:t>
            </w:r>
            <w:r w:rsidR="003A1FE9">
              <w:rPr>
                <w:rFonts w:cs="Times New Roman"/>
                <w:sz w:val="24"/>
                <w:lang w:val="ru-RU"/>
              </w:rPr>
              <w:t>4</w:t>
            </w:r>
            <w:r w:rsidRPr="00F269D9">
              <w:rPr>
                <w:rFonts w:cs="Times New Roman"/>
                <w:sz w:val="24"/>
                <w:lang w:val="ru-RU"/>
              </w:rPr>
              <w:t>-х бумажных экземплярах</w:t>
            </w:r>
            <w:r>
              <w:rPr>
                <w:rFonts w:cs="Times New Roman"/>
                <w:sz w:val="24"/>
                <w:lang w:val="ru-RU"/>
              </w:rPr>
              <w:t xml:space="preserve"> (оригинал и заверенн</w:t>
            </w:r>
            <w:r w:rsidR="003A1FE9">
              <w:rPr>
                <w:rFonts w:cs="Times New Roman"/>
                <w:sz w:val="24"/>
                <w:lang w:val="ru-RU"/>
              </w:rPr>
              <w:t>ые копии</w:t>
            </w:r>
            <w:r>
              <w:rPr>
                <w:rFonts w:cs="Times New Roman"/>
                <w:sz w:val="24"/>
                <w:lang w:val="ru-RU"/>
              </w:rPr>
              <w:t>)</w:t>
            </w:r>
            <w:r w:rsidRPr="001D39E0">
              <w:rPr>
                <w:rFonts w:cs="Times New Roman"/>
                <w:sz w:val="24"/>
                <w:lang w:val="ru-RU"/>
              </w:rPr>
              <w:t>. При этом электронный вид (сканы всех документов) Поставщик направляет в адрес Покупателя по электронной почте до начала поставки товара.</w:t>
            </w:r>
          </w:p>
        </w:tc>
      </w:tr>
      <w:tr w:rsidR="00BA255D" w:rsidRPr="001D39E0" w14:paraId="7C037D16" w14:textId="77777777" w:rsidTr="000851CC">
        <w:trPr>
          <w:trHeight w:val="410"/>
        </w:trPr>
        <w:tc>
          <w:tcPr>
            <w:tcW w:w="851" w:type="dxa"/>
            <w:shd w:val="clear" w:color="auto" w:fill="auto"/>
            <w:noWrap/>
            <w:hideMark/>
          </w:tcPr>
          <w:p w14:paraId="7071FB6C" w14:textId="77777777" w:rsidR="00BA255D" w:rsidRPr="001D39E0" w:rsidRDefault="00BA255D" w:rsidP="00BA255D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9360" w:type="dxa"/>
            <w:gridSpan w:val="2"/>
            <w:shd w:val="clear" w:color="auto" w:fill="auto"/>
            <w:noWrap/>
            <w:hideMark/>
          </w:tcPr>
          <w:p w14:paraId="5FC74DE0" w14:textId="77777777" w:rsidR="00BA255D" w:rsidRPr="001D39E0" w:rsidRDefault="00BA255D" w:rsidP="00BA255D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С </w:t>
            </w:r>
            <w:r>
              <w:rPr>
                <w:rFonts w:cs="Times New Roman"/>
                <w:sz w:val="24"/>
                <w:szCs w:val="24"/>
                <w:lang w:val="ru-RU"/>
              </w:rPr>
              <w:t>продукцией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 поставляются в полном объеме технические условия, паспорта, чертежи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, при необходимости </w:t>
            </w:r>
            <w:r w:rsidRPr="008A1B04">
              <w:rPr>
                <w:rFonts w:cs="Times New Roman"/>
                <w:sz w:val="24"/>
                <w:szCs w:val="24"/>
                <w:lang w:val="ru-RU"/>
              </w:rPr>
              <w:t>3</w:t>
            </w:r>
            <w:r w:rsidRPr="008A1B04">
              <w:rPr>
                <w:rFonts w:cs="Times New Roman"/>
                <w:sz w:val="24"/>
                <w:szCs w:val="24"/>
              </w:rPr>
              <w:t>D</w:t>
            </w:r>
            <w:r w:rsidRPr="008A1B04">
              <w:rPr>
                <w:rFonts w:cs="Times New Roman"/>
                <w:sz w:val="24"/>
                <w:szCs w:val="24"/>
                <w:lang w:val="ru-RU"/>
              </w:rPr>
              <w:t>-модель (с возможность просмотра в ПО «eDrawings» и в формате *.STL</w:t>
            </w:r>
            <w:r>
              <w:rPr>
                <w:rFonts w:cs="Times New Roman"/>
                <w:sz w:val="24"/>
                <w:szCs w:val="24"/>
                <w:lang w:val="ru-RU"/>
              </w:rPr>
              <w:t>,</w:t>
            </w:r>
            <w:r w:rsidRPr="008A1B04">
              <w:rPr>
                <w:rFonts w:cs="Times New Roman"/>
                <w:sz w:val="24"/>
                <w:szCs w:val="24"/>
                <w:lang w:val="ru-RU"/>
              </w:rPr>
              <w:t xml:space="preserve"> 8.OBJ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или </w:t>
            </w:r>
            <w:r w:rsidRPr="008A1B04">
              <w:rPr>
                <w:rFonts w:cs="Times New Roman"/>
                <w:sz w:val="24"/>
                <w:szCs w:val="24"/>
                <w:lang w:val="ru-RU"/>
              </w:rPr>
              <w:t>*.</w:t>
            </w:r>
            <w:r>
              <w:rPr>
                <w:rFonts w:cs="Times New Roman"/>
                <w:sz w:val="24"/>
                <w:szCs w:val="24"/>
              </w:rPr>
              <w:t>STEP</w:t>
            </w:r>
            <w:r w:rsidRPr="008A1B04">
              <w:rPr>
                <w:rFonts w:cs="Times New Roman"/>
                <w:sz w:val="24"/>
                <w:szCs w:val="24"/>
                <w:lang w:val="ru-RU"/>
              </w:rPr>
              <w:t>)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и иная необходимая для монтажа, наладки, 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эксплуатации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и ремонта 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>документация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>на русском языке в бумажном виде и на электронных носителях.</w:t>
            </w:r>
          </w:p>
        </w:tc>
      </w:tr>
      <w:tr w:rsidR="003A1FE9" w:rsidRPr="001D39E0" w14:paraId="4E9D5368" w14:textId="77777777" w:rsidTr="000851CC">
        <w:trPr>
          <w:trHeight w:val="645"/>
        </w:trPr>
        <w:tc>
          <w:tcPr>
            <w:tcW w:w="851" w:type="dxa"/>
            <w:shd w:val="clear" w:color="auto" w:fill="auto"/>
            <w:noWrap/>
            <w:hideMark/>
          </w:tcPr>
          <w:p w14:paraId="2CE2B8B8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9360" w:type="dxa"/>
            <w:gridSpan w:val="2"/>
            <w:shd w:val="clear" w:color="auto" w:fill="auto"/>
            <w:noWrap/>
            <w:hideMark/>
          </w:tcPr>
          <w:p w14:paraId="10D52AE9" w14:textId="77777777" w:rsidR="003A1FE9" w:rsidRDefault="003A1FE9" w:rsidP="003A1FE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На момент начала поставки </w:t>
            </w:r>
            <w:r w:rsidR="00A25238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 обязан передать </w:t>
            </w:r>
            <w:r w:rsidR="00A25238">
              <w:rPr>
                <w:rFonts w:ascii="Times New Roman" w:hAnsi="Times New Roman" w:cs="Times New Roman"/>
                <w:sz w:val="24"/>
                <w:szCs w:val="24"/>
              </w:rPr>
              <w:t>Покупателю</w:t>
            </w: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 вместе с товаром документацию, подтверждающую безопасность и качество поставляемого товара, а также документацию, подтверждающую качество поставляемого товара, выданную на основании контроля материалов, в виде заверенных копий, на бумажном носителе.</w:t>
            </w:r>
          </w:p>
          <w:p w14:paraId="5CDBEBBC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Продукция должна иметь паспорта и сертификаты соответствия в объеме с требованиями НТД и Российским Законодательством. </w:t>
            </w:r>
          </w:p>
          <w:p w14:paraId="7BEF62E2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копий в бумажном исполнении, а также количество копий и формат записи на электронном носителе определяется Заказчиком. </w:t>
            </w:r>
          </w:p>
          <w:p w14:paraId="29B18545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Состав предоставляемой проектной документации должен включать в себя: </w:t>
            </w:r>
          </w:p>
          <w:p w14:paraId="1A5263A3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перечень поставляемой документации; </w:t>
            </w:r>
          </w:p>
          <w:p w14:paraId="65C52733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перечень поставляемого основного и вспомогательного оборудования; </w:t>
            </w:r>
          </w:p>
          <w:p w14:paraId="577DB833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перечень поставляемых запасных частей; </w:t>
            </w:r>
          </w:p>
          <w:p w14:paraId="0D107338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технические условия завода-изготовителя на поставку; </w:t>
            </w:r>
          </w:p>
          <w:p w14:paraId="4B20D408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задание на установку оборудования (установочные чертежи с указанием нагрузок); </w:t>
            </w:r>
          </w:p>
          <w:p w14:paraId="45730295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инструкцию по монтажу и эксплуатации оборудования, включающую в себя разделы по мерам безопасности при эксплуатации и монтаже; </w:t>
            </w:r>
          </w:p>
          <w:p w14:paraId="6836F980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компоновку оборудования с указанием границ проектирования и поставки; </w:t>
            </w:r>
          </w:p>
          <w:p w14:paraId="200E8881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чертежи оборудования; </w:t>
            </w:r>
          </w:p>
          <w:p w14:paraId="68979101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электрические схемы принципиальные, подключения и перечень оборудования; </w:t>
            </w:r>
          </w:p>
          <w:p w14:paraId="19A2D2E5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сертификаты; </w:t>
            </w:r>
          </w:p>
          <w:p w14:paraId="16815484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способ и условия транспортировки; </w:t>
            </w:r>
          </w:p>
          <w:p w14:paraId="7A93FDB4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Список рекомендуемых запчастей с указанием рекомендуемых заводов- изготовителей. </w:t>
            </w:r>
          </w:p>
          <w:p w14:paraId="1A78D39C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оборудования должен разработать и предоставить: </w:t>
            </w:r>
          </w:p>
          <w:p w14:paraId="285ACCD5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график предоставления документации, описанной выше; </w:t>
            </w:r>
          </w:p>
          <w:p w14:paraId="3E70D3F5" w14:textId="77777777" w:rsidR="003A1FE9" w:rsidRPr="001C21FF" w:rsidRDefault="003A1FE9" w:rsidP="003A1FE9">
            <w:pPr>
              <w:pageBreakBefore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график поставки оборудования. </w:t>
            </w:r>
          </w:p>
          <w:p w14:paraId="098029E9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Поставщику оборудования необходимо предоставить Заказчику в обязательном порядке требуемые в соответствии с нормами законодательства РФ документы, относящиеся к качеству, безопасности и применению поставляемого оборудования и материалов, в том числе, но не ограничиваясь: </w:t>
            </w:r>
          </w:p>
          <w:p w14:paraId="14D48333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сертификат соответствия, декларацию о соответствии; </w:t>
            </w:r>
          </w:p>
          <w:p w14:paraId="37B9EDCE" w14:textId="77777777" w:rsidR="003A1FE9" w:rsidRPr="001C21FF" w:rsidRDefault="003A1FE9" w:rsidP="003A1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санитарно-эпидемиологическое заключение; </w:t>
            </w:r>
          </w:p>
          <w:p w14:paraId="72E4CD1A" w14:textId="77777777" w:rsidR="003A1FE9" w:rsidRPr="005351D2" w:rsidRDefault="003A1FE9" w:rsidP="003A1FE9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9E1F41">
              <w:rPr>
                <w:rFonts w:cs="Times New Roman"/>
                <w:sz w:val="24"/>
                <w:szCs w:val="24"/>
                <w:lang w:val="ru-RU"/>
              </w:rPr>
              <w:t>- с</w:t>
            </w:r>
            <w:r>
              <w:rPr>
                <w:rFonts w:cs="Times New Roman"/>
                <w:sz w:val="24"/>
                <w:szCs w:val="24"/>
                <w:lang w:val="ru-RU"/>
              </w:rPr>
              <w:t>ертификат пожарной безопасности.</w:t>
            </w:r>
          </w:p>
        </w:tc>
      </w:tr>
      <w:tr w:rsidR="003A1FE9" w:rsidRPr="001D39E0" w14:paraId="7CDF3F7A" w14:textId="77777777" w:rsidTr="000851CC">
        <w:trPr>
          <w:trHeight w:val="415"/>
        </w:trPr>
        <w:tc>
          <w:tcPr>
            <w:tcW w:w="10211" w:type="dxa"/>
            <w:gridSpan w:val="3"/>
            <w:shd w:val="clear" w:color="auto" w:fill="D0CECE" w:themeFill="background2" w:themeFillShade="E6"/>
            <w:noWrap/>
            <w:vAlign w:val="center"/>
          </w:tcPr>
          <w:p w14:paraId="0495AB74" w14:textId="77777777" w:rsidR="003A1FE9" w:rsidRPr="00054D49" w:rsidRDefault="003A1FE9" w:rsidP="003A1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ИСХОДНЫЕ ДАННЫЕ</w:t>
            </w:r>
          </w:p>
        </w:tc>
      </w:tr>
      <w:tr w:rsidR="003A1FE9" w:rsidRPr="001D39E0" w14:paraId="4945A8A8" w14:textId="77777777" w:rsidTr="000851CC">
        <w:trPr>
          <w:trHeight w:val="645"/>
        </w:trPr>
        <w:tc>
          <w:tcPr>
            <w:tcW w:w="851" w:type="dxa"/>
            <w:shd w:val="clear" w:color="auto" w:fill="auto"/>
            <w:noWrap/>
          </w:tcPr>
          <w:p w14:paraId="1B933052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78B17D25" w14:textId="77777777" w:rsidR="003A1FE9" w:rsidRDefault="003A1FE9" w:rsidP="003A1FE9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Поставщик обязан осуществлять обмен исходными данными с Генеральным проектировщиком.</w:t>
            </w:r>
          </w:p>
          <w:p w14:paraId="4C1AFFF5" w14:textId="77777777" w:rsidR="003A1FE9" w:rsidRPr="00BA255D" w:rsidRDefault="003A1FE9" w:rsidP="003A1FE9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4"/>
                <w:szCs w:val="24"/>
                <w:lang w:val="ru-RU"/>
              </w:rPr>
            </w:pPr>
            <w:r w:rsidRPr="00BA255D">
              <w:rPr>
                <w:rFonts w:cs="Times New Roman"/>
                <w:sz w:val="24"/>
                <w:szCs w:val="24"/>
                <w:lang w:val="ru-RU"/>
              </w:rPr>
              <w:t>Поставщик предоставляет по требованию Покупателя документацию (исходные данные), содержащую материалы в текстовой форме и в виде карт (схем) и определяющую функционально-технологические, конструктивные и инженерно-технические решения и показатели конструкций и/или их частей, необходимая и достаточная для проектирования и строительства Объекта, в целом, и монтажа конструкций и/или их частей в составе Объекта, в частности.</w:t>
            </w:r>
          </w:p>
          <w:p w14:paraId="42DA3C3C" w14:textId="77777777" w:rsidR="003A1FE9" w:rsidRDefault="003A1FE9" w:rsidP="003A1FE9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4"/>
                <w:szCs w:val="24"/>
                <w:lang w:val="ru-RU"/>
              </w:rPr>
            </w:pPr>
            <w:r w:rsidRPr="00BA255D">
              <w:rPr>
                <w:rFonts w:cs="Times New Roman"/>
                <w:sz w:val="24"/>
                <w:szCs w:val="24"/>
                <w:lang w:val="ru-RU"/>
              </w:rPr>
              <w:lastRenderedPageBreak/>
              <w:t>График предоставления исходных данных в адрес Покупателя согласовывается в течение 10 раб. дней после заключения Договора.</w:t>
            </w:r>
          </w:p>
        </w:tc>
      </w:tr>
      <w:tr w:rsidR="003A1FE9" w:rsidRPr="001D39E0" w14:paraId="695C1587" w14:textId="77777777" w:rsidTr="000851CC">
        <w:trPr>
          <w:trHeight w:val="163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</w:tcPr>
          <w:p w14:paraId="10640D3A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ТРЕБОВАНИЯ К ТАРЕ И УПАКОВКЕ</w:t>
            </w:r>
          </w:p>
        </w:tc>
      </w:tr>
      <w:tr w:rsidR="003A1FE9" w:rsidRPr="001D39E0" w14:paraId="74C52CD8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0CB2C35F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</w:tcPr>
          <w:p w14:paraId="40FDD97F" w14:textId="47A89158" w:rsidR="003A1FE9" w:rsidRDefault="003A1FE9" w:rsidP="003A1FE9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61E">
              <w:rPr>
                <w:rFonts w:ascii="Times New Roman" w:hAnsi="Times New Roman" w:cs="Times New Roman"/>
                <w:sz w:val="24"/>
                <w:szCs w:val="24"/>
              </w:rPr>
              <w:t>Требования к упаковке, маркировке, временной антикоррозионной защите, транспортированию, условиям и срокам хранения всех устройств, запасных частей и расходных материалов должны соответствовать указанным в технических условиях изготовителя продукции</w:t>
            </w:r>
            <w:r w:rsidR="00F01190">
              <w:rPr>
                <w:rFonts w:ascii="Times New Roman" w:hAnsi="Times New Roman" w:cs="Times New Roman"/>
                <w:sz w:val="24"/>
                <w:szCs w:val="24"/>
              </w:rPr>
              <w:t>. и требованиям:</w:t>
            </w:r>
          </w:p>
          <w:p w14:paraId="304A0BBD" w14:textId="77777777" w:rsidR="00F01190" w:rsidRPr="00A37A9F" w:rsidRDefault="00F01190" w:rsidP="00F01190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A9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ГОСТ 15.005-86 «</w:t>
            </w:r>
            <w:r w:rsidRPr="00A37A9F">
              <w:rPr>
                <w:rFonts w:ascii="Times New Roman" w:hAnsi="Times New Roman" w:cs="Times New Roman"/>
                <w:sz w:val="24"/>
                <w:szCs w:val="24"/>
              </w:rPr>
              <w:t xml:space="preserve">Система разработки и постановки продукции на производство (СРПП). Создание изделий единичного и мелкосерийного производства, собираемых на месте эксплуатации (с Изменениями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37A9F">
              <w:rPr>
                <w:rFonts w:ascii="Times New Roman" w:hAnsi="Times New Roman" w:cs="Times New Roman"/>
                <w:sz w:val="24"/>
                <w:szCs w:val="24"/>
              </w:rPr>
              <w:t xml:space="preserve"> 1, 2, 3, 4)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23B12775" w14:textId="77777777" w:rsidR="00F01190" w:rsidRDefault="00F01190" w:rsidP="00F01190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 </w:t>
            </w:r>
            <w:r w:rsidRPr="00976703">
              <w:rPr>
                <w:rFonts w:ascii="Times New Roman" w:hAnsi="Times New Roman" w:cs="Times New Roman"/>
                <w:sz w:val="24"/>
                <w:szCs w:val="24"/>
              </w:rPr>
              <w:t>ГОСТ 9.014-78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«</w:t>
            </w:r>
            <w:r w:rsidRPr="00976703">
              <w:rPr>
                <w:rFonts w:ascii="Times New Roman" w:hAnsi="Times New Roman" w:cs="Times New Roman"/>
                <w:sz w:val="24"/>
                <w:szCs w:val="24"/>
              </w:rPr>
              <w:t>Единая система защиты от коррозии и старения (ЕСЗКС). Временная противокоррозионная защита изделий.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бщие требования (с Изменениями №</w:t>
            </w:r>
            <w:r w:rsidRPr="00976703">
              <w:rPr>
                <w:rFonts w:ascii="Times New Roman" w:hAnsi="Times New Roman" w:cs="Times New Roman"/>
                <w:sz w:val="24"/>
                <w:szCs w:val="24"/>
              </w:rPr>
              <w:t xml:space="preserve"> 1-6)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5E436627" w14:textId="77777777" w:rsidR="00F01190" w:rsidRPr="003F0425" w:rsidRDefault="00F01190" w:rsidP="00F01190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425">
              <w:rPr>
                <w:rFonts w:ascii="Times New Roman" w:hAnsi="Times New Roman" w:cs="Times New Roman"/>
                <w:sz w:val="24"/>
                <w:szCs w:val="24"/>
              </w:rPr>
              <w:t>– ГОСТ 23216-78 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      </w:r>
          </w:p>
          <w:p w14:paraId="5AB2DE47" w14:textId="77777777" w:rsidR="00F01190" w:rsidRPr="003F0425" w:rsidRDefault="00F01190" w:rsidP="00F01190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425">
              <w:rPr>
                <w:rFonts w:ascii="Times New Roman" w:hAnsi="Times New Roman" w:cs="Times New Roman"/>
                <w:sz w:val="24"/>
                <w:szCs w:val="24"/>
              </w:rPr>
              <w:t>– ГОСТ 15543.1-89 «Изделия электротехнические. Общие требования в части стойкости к климатическим внешним воздействующим факторам»;</w:t>
            </w:r>
          </w:p>
          <w:p w14:paraId="1B062A27" w14:textId="1D6F0892" w:rsidR="00F01190" w:rsidRDefault="00F01190" w:rsidP="00F01190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425">
              <w:rPr>
                <w:rFonts w:ascii="Times New Roman" w:hAnsi="Times New Roman" w:cs="Times New Roman"/>
                <w:sz w:val="24"/>
                <w:szCs w:val="24"/>
              </w:rPr>
              <w:t>– ГОСТ 18620-86 «Изделия электротехнич</w:t>
            </w:r>
            <w:r w:rsidR="00CA03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F0425">
              <w:rPr>
                <w:rFonts w:ascii="Times New Roman" w:hAnsi="Times New Roman" w:cs="Times New Roman"/>
                <w:sz w:val="24"/>
                <w:szCs w:val="24"/>
              </w:rPr>
              <w:t>еские. Маркировка»;</w:t>
            </w:r>
          </w:p>
          <w:p w14:paraId="0E9DEDD2" w14:textId="41BA109A" w:rsidR="00F01190" w:rsidRPr="00A92B5A" w:rsidRDefault="00F01190" w:rsidP="00F01190">
            <w:pPr>
              <w:pStyle w:val="af2"/>
              <w:rPr>
                <w:rFonts w:cs="Times New Roman"/>
                <w:sz w:val="24"/>
                <w:szCs w:val="24"/>
                <w:lang w:val="ru-RU"/>
              </w:rPr>
            </w:pPr>
            <w:r w:rsidRPr="006B01DE">
              <w:rPr>
                <w:rFonts w:cs="Times New Roman"/>
                <w:sz w:val="24"/>
                <w:szCs w:val="24"/>
                <w:lang w:val="ru-RU"/>
              </w:rPr>
              <w:t>–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6B01DE">
              <w:rPr>
                <w:rFonts w:cs="Times New Roman"/>
                <w:sz w:val="24"/>
                <w:szCs w:val="24"/>
                <w:lang w:val="ru-RU"/>
              </w:rPr>
              <w:t>ГОСТ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6B01DE">
              <w:rPr>
                <w:rFonts w:cs="Times New Roman"/>
                <w:sz w:val="24"/>
                <w:szCs w:val="24"/>
                <w:lang w:val="ru-RU"/>
              </w:rPr>
              <w:t>15150-69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6B01DE">
              <w:rPr>
                <w:rFonts w:cs="Times New Roman"/>
                <w:sz w:val="24"/>
                <w:szCs w:val="24"/>
                <w:lang w:val="ru-RU"/>
              </w:rPr>
              <w:t xml:space="preserve">«Машины, приборы и другие технические изделия. Исполнения для различных климатических районов. </w:t>
            </w:r>
            <w:r w:rsidRPr="00F01190">
              <w:rPr>
                <w:rFonts w:cs="Times New Roman"/>
                <w:sz w:val="24"/>
                <w:szCs w:val="24"/>
                <w:lang w:val="ru-RU"/>
              </w:rPr>
              <w:t>Категории, условия эксплуатации, хранения и транспортирования в части воздействия климатических факторов внешней среды».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  <w:p w14:paraId="658DA9A3" w14:textId="77777777" w:rsidR="003A1FE9" w:rsidRPr="00A6199F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A6199F">
              <w:rPr>
                <w:rFonts w:cs="Times New Roman"/>
                <w:sz w:val="24"/>
                <w:szCs w:val="24"/>
                <w:lang w:val="ru-RU"/>
              </w:rPr>
              <w:t>Упаковка должна обеспечивать сохранность груза при транспортировке, а также должна быть пригодной для интенсивной подъемно-транспортной обработки, воздействия экстремальных температур, соли, осадков, открытого хранения и т.п. При наличии специальных требований к хранению, Поставщик обязан предоставить условия хранения до начала отгрузки.</w:t>
            </w:r>
          </w:p>
          <w:p w14:paraId="6BC0289F" w14:textId="39197B37" w:rsidR="003A1FE9" w:rsidRDefault="003A1FE9" w:rsidP="003A1FE9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99F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 упаковкой продукция должна</w:t>
            </w:r>
            <w:r w:rsidRPr="00A6199F">
              <w:rPr>
                <w:rFonts w:ascii="Times New Roman" w:hAnsi="Times New Roman" w:cs="Times New Roman"/>
                <w:sz w:val="24"/>
                <w:szCs w:val="24"/>
              </w:rPr>
              <w:t xml:space="preserve"> быть подвергнут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6199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щей консервации, обеспечивающей </w:t>
            </w:r>
            <w:r w:rsidRPr="00A6199F">
              <w:rPr>
                <w:rFonts w:ascii="Times New Roman" w:hAnsi="Times New Roman" w:cs="Times New Roman"/>
                <w:sz w:val="24"/>
                <w:szCs w:val="24"/>
              </w:rPr>
              <w:t xml:space="preserve">предохранение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  <w:r w:rsidRPr="00A6199F">
              <w:rPr>
                <w:rFonts w:ascii="Times New Roman" w:hAnsi="Times New Roman" w:cs="Times New Roman"/>
                <w:sz w:val="24"/>
                <w:szCs w:val="24"/>
              </w:rPr>
              <w:t xml:space="preserve"> от повреждений и образования ржавчины, сохранения изоляции во время транспортировки.</w:t>
            </w:r>
          </w:p>
          <w:p w14:paraId="7A52D783" w14:textId="77777777" w:rsidR="00F01190" w:rsidRPr="00A92B5A" w:rsidRDefault="00F01190" w:rsidP="00F01190">
            <w:pPr>
              <w:pStyle w:val="af2"/>
              <w:shd w:val="clear" w:color="auto" w:fill="auto"/>
              <w:spacing w:after="8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Все поставляемое оборудование, приспособления должны иметь заводские таблички на русском </w:t>
            </w:r>
            <w:r w:rsidRPr="00F01190">
              <w:rPr>
                <w:rFonts w:cs="Times New Roman"/>
                <w:sz w:val="24"/>
                <w:szCs w:val="24"/>
                <w:lang w:val="ru-RU"/>
              </w:rPr>
              <w:t>языке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, в соответствии с ГОСТ</w:t>
            </w:r>
            <w:r>
              <w:rPr>
                <w:rFonts w:eastAsia="Calibri" w:cs="Times New Roman"/>
                <w:sz w:val="24"/>
                <w:szCs w:val="24"/>
              </w:rPr>
              <w:t> 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12971-67</w:t>
            </w:r>
            <w:r>
              <w:rPr>
                <w:rFonts w:eastAsia="Calibri" w:cs="Times New Roman"/>
                <w:sz w:val="24"/>
                <w:szCs w:val="24"/>
              </w:rPr>
              <w:t> 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«Таблички прямоугольные для машин и приборов. Размеры»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>.</w:t>
            </w:r>
          </w:p>
          <w:p w14:paraId="45E35A64" w14:textId="77777777" w:rsidR="003A1FE9" w:rsidRPr="00A6199F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A6199F">
              <w:rPr>
                <w:rFonts w:cs="Times New Roman"/>
                <w:sz w:val="24"/>
                <w:szCs w:val="24"/>
                <w:lang w:val="ru-RU"/>
              </w:rPr>
              <w:t>В каждое место должен быть вложен упаковочный лист в непромокаемом конверте, исключающий воздействие метеорологических условий при транспортировании и хранении, в котором указываются: перечень упакованных предметов, их количество, тип (модель), фабричный номер, вес брутто и нетто, номер договора.</w:t>
            </w:r>
          </w:p>
          <w:p w14:paraId="3E0F8745" w14:textId="05C13A8A" w:rsidR="003A1FE9" w:rsidRPr="00CE6AAB" w:rsidRDefault="003A1FE9" w:rsidP="003A1FE9">
            <w:pPr>
              <w:spacing w:after="8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3C1EE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Обязательная маркировка на упаковке: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Пункт назначения: </w:t>
            </w:r>
            <w:r w:rsidRPr="00CA4253">
              <w:rPr>
                <w:rFonts w:ascii="Times New Roman" w:eastAsia="Times New Roman" w:hAnsi="Times New Roman" w:cs="Times New Roman"/>
                <w:sz w:val="24"/>
                <w:szCs w:val="24"/>
              </w:rPr>
              <w:t>624285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Российская Федерация</w:t>
            </w:r>
            <w:r w:rsidRPr="00CA4253">
              <w:rPr>
                <w:rFonts w:ascii="Times New Roman" w:eastAsia="Times New Roman" w:hAnsi="Times New Roman" w:cs="Times New Roman"/>
                <w:sz w:val="24"/>
                <w:szCs w:val="24"/>
              </w:rPr>
              <w:t>, Свердловская обл., г.</w:t>
            </w:r>
            <w:r w:rsidR="00440A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A4253">
              <w:rPr>
                <w:rFonts w:ascii="Times New Roman" w:eastAsia="Times New Roman" w:hAnsi="Times New Roman" w:cs="Times New Roman"/>
                <w:sz w:val="24"/>
                <w:szCs w:val="24"/>
              </w:rPr>
              <w:t>Асбест, п.</w:t>
            </w:r>
            <w:r w:rsidR="00440A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A4253">
              <w:rPr>
                <w:rFonts w:ascii="Times New Roman" w:eastAsia="Times New Roman" w:hAnsi="Times New Roman" w:cs="Times New Roman"/>
                <w:sz w:val="24"/>
                <w:szCs w:val="24"/>
              </w:rPr>
              <w:t>Рефтинский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ОСП Рефтинская ГРЭС АО «Кузбассэнерго».</w:t>
            </w:r>
          </w:p>
        </w:tc>
      </w:tr>
      <w:tr w:rsidR="003A1FE9" w:rsidRPr="001D39E0" w14:paraId="5E248E3F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4B563EF2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46B9BA15" w14:textId="77777777" w:rsidR="003A1FE9" w:rsidRPr="001D39E0" w:rsidRDefault="003A1FE9" w:rsidP="003A1FE9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5579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каждую единицу должна быть нанесена маркировка. </w:t>
            </w:r>
            <w:r w:rsidRPr="00557954">
              <w:rPr>
                <w:rFonts w:ascii="Times New Roman" w:hAnsi="Times New Roman" w:cs="Times New Roman"/>
                <w:sz w:val="24"/>
                <w:szCs w:val="24"/>
              </w:rPr>
              <w:t>Маркировка транспортной тары по ГОСТ 14192-96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«Маркировка грузов»</w:t>
            </w:r>
            <w:r w:rsidRPr="00557954">
              <w:rPr>
                <w:rFonts w:ascii="Times New Roman" w:hAnsi="Times New Roman" w:cs="Times New Roman"/>
                <w:sz w:val="24"/>
                <w:szCs w:val="24"/>
              </w:rPr>
              <w:t>, при этом маркировка,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954">
              <w:rPr>
                <w:rFonts w:ascii="Times New Roman" w:hAnsi="Times New Roman" w:cs="Times New Roman"/>
                <w:sz w:val="24"/>
                <w:szCs w:val="24"/>
              </w:rPr>
              <w:t>характеризующая тару, не наносится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1FE9" w:rsidRPr="001D39E0" w14:paraId="36A05A3A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3B71DFD4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1AA492CC" w14:textId="77777777" w:rsidR="003A1FE9" w:rsidRPr="001D39E0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/>
                <w:sz w:val="24"/>
                <w:szCs w:val="24"/>
                <w:lang w:val="ru-RU"/>
              </w:rPr>
              <w:t>Каждая единица</w:t>
            </w: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 xml:space="preserve"> маркируется единым знаком обращения продукции на рынке государств – членов Таможенного союза.</w:t>
            </w:r>
          </w:p>
        </w:tc>
      </w:tr>
      <w:tr w:rsidR="003A1FE9" w:rsidRPr="001D39E0" w14:paraId="1A727653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40B22CCD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0E6D8420" w14:textId="77777777" w:rsidR="003A1FE9" w:rsidRPr="001D39E0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>Каждое место должно иметь следующую маркировку несмываемой краской на русском языке: наименование Грузополучателя, наименование Поставщика, номер места, вес брутто, нетто и другие реквизиты по указанию Покупателя и согласованные с Поставщиком.</w:t>
            </w:r>
          </w:p>
        </w:tc>
      </w:tr>
      <w:tr w:rsidR="003A1FE9" w:rsidRPr="001D39E0" w14:paraId="00E4E797" w14:textId="77777777" w:rsidTr="000851CC">
        <w:trPr>
          <w:trHeight w:val="315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</w:tcPr>
          <w:p w14:paraId="3432188F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ТРЕБОВА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 К ОТГРУЗКЕ И ДОСТАВКЕ</w:t>
            </w:r>
          </w:p>
        </w:tc>
      </w:tr>
      <w:tr w:rsidR="003A1FE9" w:rsidRPr="001D39E0" w14:paraId="18020846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689543D3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</w:tcPr>
          <w:p w14:paraId="4157E9CB" w14:textId="77777777" w:rsidR="003A1FE9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A6199F">
              <w:rPr>
                <w:rFonts w:eastAsia="Calibri" w:cs="Times New Roman"/>
                <w:sz w:val="24"/>
                <w:szCs w:val="24"/>
                <w:lang w:val="ru-RU"/>
              </w:rPr>
              <w:t xml:space="preserve">Поставка осуществляется на условиях DDP в соответствии с ICC INCOTERMS 2010 на </w:t>
            </w:r>
            <w:r w:rsidRPr="003C1EE0">
              <w:rPr>
                <w:rFonts w:eastAsia="Calibri" w:cs="Times New Roman"/>
                <w:sz w:val="24"/>
                <w:szCs w:val="24"/>
                <w:lang w:val="ru-RU"/>
              </w:rPr>
              <w:t xml:space="preserve">строительную площадку </w:t>
            </w:r>
            <w:r w:rsidRPr="00BA255D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Рефтинской ГРЭС</w:t>
            </w:r>
            <w:r w:rsidRPr="003C1EE0">
              <w:rPr>
                <w:rFonts w:eastAsia="Calibri" w:cs="Times New Roman"/>
                <w:sz w:val="24"/>
                <w:szCs w:val="24"/>
                <w:lang w:val="ru-RU"/>
              </w:rPr>
              <w:t>.</w:t>
            </w:r>
          </w:p>
          <w:p w14:paraId="64B0E484" w14:textId="77777777" w:rsidR="003A1FE9" w:rsidRPr="00A6199F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A6199F">
              <w:rPr>
                <w:rFonts w:eastAsia="Calibri" w:cs="Times New Roman"/>
                <w:sz w:val="24"/>
                <w:szCs w:val="24"/>
                <w:lang w:val="ru-RU"/>
              </w:rPr>
              <w:t>Погрузка товара, его доставка и разгрузка на складе Покупателя должна осуществляться силами Поставщика.</w:t>
            </w:r>
          </w:p>
          <w:p w14:paraId="713B78A3" w14:textId="77777777" w:rsidR="003A1FE9" w:rsidRPr="00A6199F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A6199F">
              <w:rPr>
                <w:rFonts w:eastAsia="Calibri" w:cs="Times New Roman"/>
                <w:sz w:val="24"/>
                <w:szCs w:val="24"/>
                <w:lang w:val="ru-RU"/>
              </w:rPr>
              <w:t>Затраты на погрузочно-разгрузочные работы и доставку товара участник закупки должен включить в цену своего предложения, а также в цену предложения необходимо включить расходы, связанные со страхованием, уплатой таможенных пошлин, налогов, сборов и других обязательных платежей.</w:t>
            </w:r>
          </w:p>
          <w:p w14:paraId="118FF982" w14:textId="77777777" w:rsidR="003A1FE9" w:rsidRPr="00A6199F" w:rsidRDefault="003A1FE9" w:rsidP="003A1FE9">
            <w:pPr>
              <w:spacing w:after="8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A619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Поставка закупаемой продукции должна быть осуществлена по адресу:</w:t>
            </w:r>
          </w:p>
          <w:p w14:paraId="5B63A01B" w14:textId="6D8436B7" w:rsidR="003A1FE9" w:rsidRPr="00A6199F" w:rsidRDefault="003A1FE9" w:rsidP="003A1FE9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253">
              <w:rPr>
                <w:rFonts w:ascii="Times New Roman" w:eastAsia="Times New Roman" w:hAnsi="Times New Roman" w:cs="Times New Roman"/>
                <w:sz w:val="24"/>
                <w:szCs w:val="24"/>
              </w:rPr>
              <w:t>624285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Российская Федерация</w:t>
            </w:r>
            <w:r w:rsidRPr="00CA4253">
              <w:rPr>
                <w:rFonts w:ascii="Times New Roman" w:eastAsia="Times New Roman" w:hAnsi="Times New Roman" w:cs="Times New Roman"/>
                <w:sz w:val="24"/>
                <w:szCs w:val="24"/>
              </w:rPr>
              <w:t>, Свердловская обл., г.</w:t>
            </w:r>
            <w:r w:rsidR="00440A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A4253">
              <w:rPr>
                <w:rFonts w:ascii="Times New Roman" w:eastAsia="Times New Roman" w:hAnsi="Times New Roman" w:cs="Times New Roman"/>
                <w:sz w:val="24"/>
                <w:szCs w:val="24"/>
              </w:rPr>
              <w:t>Асбест, п.</w:t>
            </w:r>
            <w:r w:rsidR="00440A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A4253">
              <w:rPr>
                <w:rFonts w:ascii="Times New Roman" w:eastAsia="Times New Roman" w:hAnsi="Times New Roman" w:cs="Times New Roman"/>
                <w:sz w:val="24"/>
                <w:szCs w:val="24"/>
              </w:rPr>
              <w:t>Рефтинский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ОСП Рефтинская ГРЭС АО «Кузбассэнерго».</w:t>
            </w:r>
          </w:p>
        </w:tc>
      </w:tr>
      <w:tr w:rsidR="003A1FE9" w:rsidRPr="001D39E0" w14:paraId="09FE2724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21041E74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</w:tcPr>
          <w:p w14:paraId="36110462" w14:textId="0E75A57A" w:rsidR="003A1FE9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>Поставляемый товар должен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 xml:space="preserve"> Поставляемый товар</w:t>
            </w: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 xml:space="preserve"> долж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>е</w:t>
            </w: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 xml:space="preserve">н быть в упаковке без повреждений, </w:t>
            </w:r>
            <w:r w:rsidRPr="001D39E0">
              <w:rPr>
                <w:rFonts w:cs="Times New Roman"/>
                <w:color w:val="auto"/>
                <w:sz w:val="24"/>
                <w:szCs w:val="24"/>
                <w:lang w:val="ru-RU"/>
              </w:rPr>
              <w:t>с сохранением всех защитных знаков завода-изготовителя.</w:t>
            </w:r>
          </w:p>
          <w:p w14:paraId="0BD73DB7" w14:textId="77777777" w:rsidR="003A1FE9" w:rsidRDefault="00FA22AF" w:rsidP="00FA22AF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2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транспортировки и хранения устанавливаются эксплуатационной документацией завода</w:t>
            </w:r>
            <w:r w:rsidR="00F01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E2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изготовителя, в соответствии с ГОСТ 12.2.063-2015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</w:t>
            </w:r>
            <w:r w:rsidRPr="00FE2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Общие требования безопасности», в зависимости от их конструктивных особенностей и назначения, при этом допустимый срок хранения в упаковке и консервации предприятия–изготовителя не менее 1 года.</w:t>
            </w:r>
          </w:p>
          <w:p w14:paraId="5B6748E1" w14:textId="77777777" w:rsidR="001A4E15" w:rsidRPr="00774B06" w:rsidRDefault="001A4E15" w:rsidP="001A4E15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GB"/>
              </w:rPr>
            </w:pPr>
            <w:r w:rsidRPr="00774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и сохранность защитных покрытий обеспечивается в течение 12 месяцев со дня отгрузки продукции с предприятия-изготовителя. Материалы, применяемые при консервации, должны выбираться в соответствии с техническими условиями и инструкциями по консервации отдельных сборочных единиц.</w:t>
            </w:r>
          </w:p>
          <w:p w14:paraId="45E1FEF0" w14:textId="58809A59" w:rsidR="001A4E15" w:rsidRPr="001D39E0" w:rsidRDefault="001A4E15" w:rsidP="00FA22AF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B06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GB"/>
              </w:rPr>
              <w:t>Доставка в таре, с использованием специальных приспособлений, исключающих повреждение оборудования, согласно ГОСТ 12.3.010-82. Консервация и упаковка должны производиться в соответствии с требованиями ГОСТ Р 55018-2012.</w:t>
            </w:r>
          </w:p>
        </w:tc>
      </w:tr>
      <w:tr w:rsidR="003A1FE9" w:rsidRPr="001D39E0" w14:paraId="33B0BADD" w14:textId="77777777" w:rsidTr="000851CC">
        <w:trPr>
          <w:trHeight w:val="315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</w:tcPr>
          <w:p w14:paraId="76303D68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 ТРЕБОВАНИЯ К ПРИЕМКЕ</w:t>
            </w:r>
          </w:p>
        </w:tc>
      </w:tr>
      <w:tr w:rsidR="003A1FE9" w:rsidRPr="001D39E0" w14:paraId="01695924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1DFD8256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217DCCC0" w14:textId="2C07A4C6" w:rsidR="0044117F" w:rsidRDefault="003A1FE9" w:rsidP="0044117F">
            <w:pPr>
              <w:pStyle w:val="af2"/>
              <w:shd w:val="clear" w:color="auto" w:fill="auto"/>
              <w:spacing w:after="8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 xml:space="preserve">Приемка осуществляется на складе Грузополучателя. По прибытии 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>товара</w:t>
            </w: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 xml:space="preserve"> в пункт назначения Покупателя проверяет целостность и соответствие количества упаковочных мест товаросопроводительной документации</w:t>
            </w:r>
            <w:r w:rsidR="0044117F">
              <w:rPr>
                <w:rFonts w:eastAsia="Calibri" w:cs="Times New Roman"/>
                <w:sz w:val="24"/>
                <w:szCs w:val="24"/>
                <w:lang w:val="ru-RU"/>
              </w:rPr>
              <w:t xml:space="preserve">. </w:t>
            </w:r>
          </w:p>
          <w:p w14:paraId="567225A8" w14:textId="77777777" w:rsidR="00FA22AF" w:rsidRPr="001D39E0" w:rsidRDefault="00FA22AF" w:rsidP="00FA22AF">
            <w:pPr>
              <w:pStyle w:val="af2"/>
              <w:shd w:val="clear" w:color="auto" w:fill="auto"/>
              <w:spacing w:after="8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>П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>оставщик осуществляет разгрузку</w:t>
            </w: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 xml:space="preserve">, транспортировку до стройплощадки и обеспечивает размещение на складе 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>Заказчика</w:t>
            </w: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 xml:space="preserve">, обеспечивая необходимое количество рабочей силы и механизмов в течение 2 (двух) календарных дней с момента уведомления о прибытии 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>продукции</w:t>
            </w: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 xml:space="preserve"> в пункт назначения.</w:t>
            </w:r>
          </w:p>
          <w:p w14:paraId="72249B5E" w14:textId="77777777" w:rsidR="003A1FE9" w:rsidRPr="001D39E0" w:rsidRDefault="003A1FE9" w:rsidP="0044117F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D39E0">
              <w:rPr>
                <w:rFonts w:eastAsia="Calibri" w:cs="Times New Roman"/>
                <w:sz w:val="24"/>
                <w:szCs w:val="24"/>
                <w:lang w:val="ru-RU"/>
              </w:rPr>
              <w:t>При обнаружении несоответствия количества упаковочных мест товаросопроводительной документации, дефекта упаковки, уполномоченный представитель Покупателя фиксирует дефект, составляет Рекламационное извещение и передает его вместе с фотографией Поставщику. После чего Стороны в течение 7 (семи) календарных дней готовят Рекламационный акт по согласованной форме. В этом случае Поставщик несет ответственность за своевременную допоставку недостающих упаковочных мест согласно товаросопроводительной документацией в согласованные Сторонами сроки.</w:t>
            </w:r>
          </w:p>
        </w:tc>
      </w:tr>
      <w:tr w:rsidR="003A1FE9" w:rsidRPr="001D39E0" w14:paraId="5C0180C5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418D7473" w14:textId="77777777" w:rsidR="003A1FE9" w:rsidRPr="001D39E0" w:rsidRDefault="003A1FE9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6AB9265C" w14:textId="77777777" w:rsidR="003A1FE9" w:rsidRPr="001D39E0" w:rsidRDefault="003A1FE9" w:rsidP="003A1FE9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9E0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 с поставляем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 продукцией</w:t>
            </w:r>
            <w:r w:rsidRPr="001D3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предоставляются оригиналы документов: паспортов, товарной накладной, счета-фактуры, протоколы п</w:t>
            </w:r>
            <w:r w:rsidRPr="001D39E0">
              <w:rPr>
                <w:rFonts w:ascii="Times New Roman" w:hAnsi="Times New Roman" w:cs="Times New Roman"/>
                <w:sz w:val="24"/>
                <w:szCs w:val="24"/>
              </w:rPr>
              <w:t xml:space="preserve">риемосдаточных испытаний, проводимых ОТК завода-изготовителя по заводской программе испытаний и другие документы, указанные в разделе 11 и 12 настоящего Технического задания, а </w:t>
            </w:r>
            <w:r w:rsidRPr="001D3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также заверенные копии всех документов и электронный вид (сканы всех документов) на </w:t>
            </w:r>
            <w:r w:rsidRPr="001D39E0">
              <w:rPr>
                <w:rFonts w:ascii="Times New Roman" w:hAnsi="Times New Roman" w:cs="Times New Roman"/>
                <w:sz w:val="24"/>
              </w:rPr>
              <w:t>флэш-накопителе.</w:t>
            </w:r>
          </w:p>
        </w:tc>
      </w:tr>
      <w:tr w:rsidR="000851CC" w:rsidRPr="001D39E0" w14:paraId="1E8190D9" w14:textId="77777777" w:rsidTr="00DD155C">
        <w:trPr>
          <w:trHeight w:val="315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</w:tcPr>
          <w:p w14:paraId="40B5EE3E" w14:textId="77777777" w:rsidR="000851CC" w:rsidRDefault="000851CC" w:rsidP="00DD155C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85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ОСОБЫЕ УСЛОВИЯ</w:t>
            </w:r>
          </w:p>
        </w:tc>
      </w:tr>
      <w:tr w:rsidR="000851CC" w:rsidRPr="00572D2F" w14:paraId="23191DD1" w14:textId="77777777" w:rsidTr="000851CC">
        <w:trPr>
          <w:trHeight w:val="345"/>
        </w:trPr>
        <w:tc>
          <w:tcPr>
            <w:tcW w:w="851" w:type="dxa"/>
            <w:shd w:val="clear" w:color="auto" w:fill="FFFFFF" w:themeFill="background1"/>
            <w:noWrap/>
          </w:tcPr>
          <w:p w14:paraId="6B9EA3E1" w14:textId="77777777" w:rsidR="000851CC" w:rsidRPr="004955F0" w:rsidRDefault="000851CC" w:rsidP="000851CC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5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495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360" w:type="dxa"/>
            <w:gridSpan w:val="2"/>
            <w:shd w:val="clear" w:color="auto" w:fill="FFFFFF" w:themeFill="background1"/>
          </w:tcPr>
          <w:p w14:paraId="4001E0C8" w14:textId="77777777" w:rsidR="000851CC" w:rsidRPr="00572D2F" w:rsidRDefault="000851CC" w:rsidP="00DD1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D2F">
              <w:rPr>
                <w:rFonts w:ascii="Times New Roman" w:hAnsi="Times New Roman" w:cs="Times New Roman"/>
                <w:sz w:val="24"/>
                <w:szCs w:val="24"/>
              </w:rPr>
              <w:t xml:space="preserve">Все вопросы технического характера и принимаемые технические решения, все изменения в конструкции, необходимость которых может возникнуть в процессе выполнения работ, должны быть согласованы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572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561E" w:rsidRPr="001D39E0" w14:paraId="42BBCBC4" w14:textId="77777777" w:rsidTr="000851CC">
        <w:trPr>
          <w:trHeight w:val="315"/>
        </w:trPr>
        <w:tc>
          <w:tcPr>
            <w:tcW w:w="10211" w:type="dxa"/>
            <w:gridSpan w:val="3"/>
            <w:shd w:val="clear" w:color="auto" w:fill="D9D9D9" w:themeFill="background1" w:themeFillShade="D9"/>
            <w:noWrap/>
          </w:tcPr>
          <w:p w14:paraId="1599A781" w14:textId="77777777" w:rsidR="0031561E" w:rsidRDefault="00E82D8D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  <w:r w:rsidR="0031561E"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ТРЕБОВАНИЯ К </w:t>
            </w:r>
            <w:r w:rsidR="003156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ПОСТАВЩИКУ</w:t>
            </w:r>
          </w:p>
        </w:tc>
      </w:tr>
      <w:tr w:rsidR="003A1FE9" w:rsidRPr="001D39E0" w14:paraId="5FD6D666" w14:textId="77777777" w:rsidTr="000851CC">
        <w:trPr>
          <w:trHeight w:val="558"/>
        </w:trPr>
        <w:tc>
          <w:tcPr>
            <w:tcW w:w="851" w:type="dxa"/>
            <w:shd w:val="clear" w:color="auto" w:fill="auto"/>
            <w:noWrap/>
          </w:tcPr>
          <w:p w14:paraId="3984F81E" w14:textId="77777777" w:rsidR="003A1FE9" w:rsidRPr="001D39E0" w:rsidRDefault="000851CC" w:rsidP="003A1FE9">
            <w:pPr>
              <w:suppressAutoHyphens/>
              <w:spacing w:after="8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3A1FE9" w:rsidRPr="001D39E0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3D2F6F8A" w14:textId="77777777" w:rsidR="003A1FE9" w:rsidRPr="001D39E0" w:rsidRDefault="003A1FE9" w:rsidP="003A1FE9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Поставщиком</w:t>
            </w:r>
            <w:r w:rsidRPr="001D3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закупки может быть специализированная орган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изация-изготовитель</w:t>
            </w:r>
            <w:r w:rsidRPr="001D3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дилер ряда кру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пных производителей</w:t>
            </w:r>
            <w:r w:rsidRPr="001D39E0">
              <w:rPr>
                <w:rFonts w:ascii="Times New Roman" w:eastAsia="Calibri" w:hAnsi="Times New Roman" w:cs="Times New Roman"/>
                <w:sz w:val="24"/>
                <w:szCs w:val="24"/>
              </w:rPr>
              <w:t>, имеющие статус юридического лица и организационную форму, соответствующую требованиям законодательства РФ.</w:t>
            </w:r>
          </w:p>
        </w:tc>
      </w:tr>
      <w:tr w:rsidR="003A1FE9" w:rsidRPr="001D39E0" w14:paraId="6E7DEE18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4FEBFC04" w14:textId="77777777" w:rsidR="003A1FE9" w:rsidRPr="001D39E0" w:rsidRDefault="000851CC" w:rsidP="003A1FE9">
            <w:pPr>
              <w:suppressAutoHyphens/>
              <w:spacing w:after="8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3A1FE9" w:rsidRPr="001D39E0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2B30140D" w14:textId="77777777" w:rsidR="003A1FE9" w:rsidRPr="001D39E0" w:rsidRDefault="003A1FE9" w:rsidP="003A1FE9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Поставщик</w:t>
            </w:r>
            <w:r w:rsidRPr="001D3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 </w:t>
            </w:r>
          </w:p>
        </w:tc>
      </w:tr>
      <w:tr w:rsidR="003A1FE9" w:rsidRPr="001D39E0" w14:paraId="7529B0F4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7023F179" w14:textId="77777777" w:rsidR="003A1FE9" w:rsidRPr="001D39E0" w:rsidRDefault="000851CC" w:rsidP="003A1FE9">
            <w:pPr>
              <w:suppressAutoHyphens/>
              <w:spacing w:after="8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3A1FE9">
              <w:rPr>
                <w:rFonts w:ascii="Times New Roman" w:eastAsia="Calibri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2DF39862" w14:textId="77777777" w:rsidR="003A1FE9" w:rsidRPr="009953A9" w:rsidRDefault="003A1FE9" w:rsidP="003A1FE9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Поставщик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квалифицированные трудовые), управленческой компетентностью и репутации с учётом технической сложности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изготавливаемой продукции</w:t>
            </w:r>
            <w:r w:rsidRPr="009953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A1FE9" w:rsidRPr="001D39E0" w14:paraId="799DE758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5B767A2C" w14:textId="77777777" w:rsidR="003A1FE9" w:rsidRPr="001D39E0" w:rsidRDefault="000851CC" w:rsidP="003A1FE9">
            <w:pPr>
              <w:suppressAutoHyphens/>
              <w:spacing w:after="8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3A1FE9">
              <w:rPr>
                <w:rFonts w:ascii="Times New Roman" w:eastAsia="Calibri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6B39DBCC" w14:textId="77777777" w:rsidR="003A1FE9" w:rsidRPr="001D39E0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Поставщик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 предоставляет календарный график поставки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, включая в график </w:t>
            </w:r>
            <w:r>
              <w:rPr>
                <w:sz w:val="24"/>
                <w:szCs w:val="24"/>
                <w:lang w:val="ru-RU"/>
              </w:rPr>
              <w:t>выдачу исходных данных и технической документации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 в течении 2 недель с даты уведомления о признании Поставщиком по данной Закупке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для согласования с Покупателем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Pr="001D39E0">
              <w:rPr>
                <w:sz w:val="24"/>
                <w:szCs w:val="24"/>
                <w:lang w:val="ru-RU"/>
              </w:rPr>
              <w:t>с актуализацией графика один раз в месяц до момента поставки.</w:t>
            </w:r>
          </w:p>
          <w:p w14:paraId="25B21DF1" w14:textId="77777777" w:rsidR="003A1FE9" w:rsidRPr="001D39E0" w:rsidRDefault="003A1FE9" w:rsidP="003A1FE9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1D39E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Покупателю должен быть предоставлен постоянный полный доступ к текущей отчетной информации о ходе выполнения поставки.</w:t>
            </w:r>
          </w:p>
          <w:p w14:paraId="3D3371B4" w14:textId="77777777" w:rsidR="003A1FE9" w:rsidRPr="001D39E0" w:rsidRDefault="003A1FE9" w:rsidP="003A1FE9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9E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  <w:t>В целях планирования и контроля выполнения всего комплекса работ, предусмотренных настоящим Техническим заданием, Поставщик обязан согласовывать с Покупателем ПО, используемое при разработке графиков производства работ.</w:t>
            </w:r>
          </w:p>
        </w:tc>
      </w:tr>
      <w:tr w:rsidR="003A1FE9" w:rsidRPr="001D39E0" w14:paraId="5B6657E2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39C11CD2" w14:textId="77777777" w:rsidR="003A1FE9" w:rsidRPr="001D39E0" w:rsidRDefault="003A1FE9" w:rsidP="000851CC">
            <w:pPr>
              <w:suppressAutoHyphens/>
              <w:spacing w:after="8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851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407B75E3" w14:textId="77777777" w:rsidR="003A1FE9" w:rsidRPr="002849C3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2849C3">
              <w:rPr>
                <w:rFonts w:eastAsia="Calibri" w:cs="Times New Roman"/>
                <w:sz w:val="24"/>
                <w:szCs w:val="24"/>
                <w:lang w:val="ru-RU"/>
              </w:rPr>
              <w:t>У Поставщика не должно быть просроченной задолженности по налогам, сборам и иным обязательным платежам в бюджеты любого уровня и государственные внебюджетные фонды.</w:t>
            </w:r>
          </w:p>
        </w:tc>
      </w:tr>
      <w:tr w:rsidR="000851CC" w:rsidRPr="001D39E0" w14:paraId="0869040E" w14:textId="77777777" w:rsidTr="000851CC">
        <w:trPr>
          <w:trHeight w:val="315"/>
        </w:trPr>
        <w:tc>
          <w:tcPr>
            <w:tcW w:w="851" w:type="dxa"/>
            <w:shd w:val="clear" w:color="auto" w:fill="auto"/>
            <w:noWrap/>
          </w:tcPr>
          <w:p w14:paraId="004671D1" w14:textId="77777777" w:rsidR="000851CC" w:rsidRDefault="000851CC" w:rsidP="003A1FE9">
            <w:pPr>
              <w:suppressAutoHyphens/>
              <w:spacing w:after="8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18.6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298903F1" w14:textId="77777777" w:rsidR="000851CC" w:rsidRPr="002849C3" w:rsidRDefault="000851CC" w:rsidP="003A1FE9">
            <w:pPr>
              <w:pStyle w:val="af2"/>
              <w:shd w:val="clear" w:color="auto" w:fill="auto"/>
              <w:spacing w:after="8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0851CC">
              <w:rPr>
                <w:rFonts w:eastAsia="Calibri" w:cs="Times New Roman"/>
                <w:sz w:val="24"/>
                <w:szCs w:val="24"/>
                <w:lang w:val="ru-RU"/>
              </w:rPr>
              <w:t>Поставщик должен обладать достаточным количеством собственного и привлекаемого персонала для выполнения обязательств в указанный настоящим Техническим заданием срок.</w:t>
            </w:r>
          </w:p>
        </w:tc>
      </w:tr>
      <w:tr w:rsidR="003A1FE9" w:rsidRPr="001D39E0" w14:paraId="0D90D295" w14:textId="77777777" w:rsidTr="000851CC">
        <w:trPr>
          <w:trHeight w:val="416"/>
        </w:trPr>
        <w:tc>
          <w:tcPr>
            <w:tcW w:w="851" w:type="dxa"/>
            <w:shd w:val="clear" w:color="auto" w:fill="auto"/>
            <w:noWrap/>
          </w:tcPr>
          <w:p w14:paraId="3FCD443C" w14:textId="77777777" w:rsidR="003A1FE9" w:rsidRPr="00B42019" w:rsidRDefault="000851CC" w:rsidP="003A1FE9">
            <w:pPr>
              <w:suppressAutoHyphens/>
              <w:spacing w:after="8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3A1F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40BF7FA6" w14:textId="77777777" w:rsidR="003A1FE9" w:rsidRPr="001D39E0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3C1EE0">
              <w:rPr>
                <w:rFonts w:cs="Times New Roman"/>
                <w:sz w:val="24"/>
                <w:szCs w:val="24"/>
                <w:lang w:val="ru-RU"/>
              </w:rPr>
              <w:t xml:space="preserve">При выполнении работ на территории </w:t>
            </w:r>
            <w:r>
              <w:rPr>
                <w:rFonts w:cs="Times New Roman"/>
                <w:sz w:val="24"/>
                <w:szCs w:val="24"/>
                <w:lang w:val="ru-RU"/>
              </w:rPr>
              <w:t>Рефтинской ГРЭС</w:t>
            </w:r>
            <w:r w:rsidRPr="003C1EE0">
              <w:rPr>
                <w:rFonts w:cs="Times New Roman"/>
                <w:sz w:val="24"/>
                <w:szCs w:val="24"/>
                <w:lang w:val="ru-RU"/>
              </w:rPr>
              <w:t>,</w:t>
            </w:r>
            <w:r w:rsidRPr="003C1EE0">
              <w:rPr>
                <w:rFonts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3C1EE0">
              <w:rPr>
                <w:rFonts w:cs="Times New Roman"/>
                <w:sz w:val="24"/>
                <w:szCs w:val="24"/>
                <w:lang w:val="ru-RU"/>
              </w:rPr>
              <w:t>руководствоваться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 действующими нормативными документами, а также требованиями пропускного режима и трудового распорядка, действующими на предприятии Покупателя.</w:t>
            </w:r>
          </w:p>
        </w:tc>
      </w:tr>
      <w:tr w:rsidR="000851CC" w:rsidRPr="001D39E0" w14:paraId="773D48BB" w14:textId="77777777" w:rsidTr="000851CC">
        <w:trPr>
          <w:trHeight w:val="416"/>
        </w:trPr>
        <w:tc>
          <w:tcPr>
            <w:tcW w:w="851" w:type="dxa"/>
            <w:shd w:val="clear" w:color="auto" w:fill="auto"/>
            <w:noWrap/>
          </w:tcPr>
          <w:p w14:paraId="07EB585A" w14:textId="77777777" w:rsidR="000851CC" w:rsidRDefault="000851CC" w:rsidP="003A1FE9">
            <w:pPr>
              <w:suppressAutoHyphens/>
              <w:spacing w:after="8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18.8</w:t>
            </w:r>
          </w:p>
        </w:tc>
        <w:tc>
          <w:tcPr>
            <w:tcW w:w="9360" w:type="dxa"/>
            <w:gridSpan w:val="2"/>
            <w:shd w:val="clear" w:color="auto" w:fill="auto"/>
            <w:noWrap/>
          </w:tcPr>
          <w:p w14:paraId="6AA92D57" w14:textId="77777777" w:rsidR="000851CC" w:rsidRPr="003C1EE0" w:rsidRDefault="000851CC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0851CC">
              <w:rPr>
                <w:rFonts w:cs="Times New Roman"/>
                <w:sz w:val="24"/>
                <w:szCs w:val="24"/>
                <w:lang w:val="ru-RU"/>
              </w:rPr>
              <w:t>Покупатель самостоятельно отвечает за сохранность и правильность хранения                 полученной у Поставщика продукции</w:t>
            </w:r>
            <w:r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</w:tr>
      <w:tr w:rsidR="000851CC" w:rsidRPr="001D39E0" w14:paraId="22B3029A" w14:textId="77777777" w:rsidTr="00DD155C">
        <w:tc>
          <w:tcPr>
            <w:tcW w:w="10211" w:type="dxa"/>
            <w:gridSpan w:val="3"/>
            <w:shd w:val="clear" w:color="auto" w:fill="D9D9D9" w:themeFill="background1" w:themeFillShade="D9"/>
            <w:noWrap/>
          </w:tcPr>
          <w:p w14:paraId="051C1DE1" w14:textId="77777777" w:rsidR="000851CC" w:rsidRPr="001D39E0" w:rsidRDefault="000851CC" w:rsidP="00F82F21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F82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ШЕФ-МОНТАЖНЫЕ И ШЕФ-НАЛАДОЧНЫЕ РАБОТЫ</w:t>
            </w:r>
          </w:p>
        </w:tc>
      </w:tr>
      <w:tr w:rsidR="000851CC" w:rsidRPr="003241BF" w14:paraId="29081F9B" w14:textId="77777777" w:rsidTr="00DD155C">
        <w:trPr>
          <w:trHeight w:val="345"/>
        </w:trPr>
        <w:tc>
          <w:tcPr>
            <w:tcW w:w="998" w:type="dxa"/>
            <w:gridSpan w:val="2"/>
            <w:shd w:val="clear" w:color="auto" w:fill="FFFFFF" w:themeFill="background1"/>
            <w:noWrap/>
            <w:vAlign w:val="center"/>
          </w:tcPr>
          <w:p w14:paraId="48779AD2" w14:textId="77777777" w:rsidR="000851CC" w:rsidRPr="00572D2F" w:rsidRDefault="000851CC" w:rsidP="00DD155C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</w:t>
            </w:r>
          </w:p>
        </w:tc>
        <w:tc>
          <w:tcPr>
            <w:tcW w:w="9213" w:type="dxa"/>
            <w:shd w:val="clear" w:color="auto" w:fill="FFFFFF" w:themeFill="background1"/>
            <w:vAlign w:val="center"/>
          </w:tcPr>
          <w:p w14:paraId="2F7B5211" w14:textId="77777777" w:rsidR="000851CC" w:rsidRPr="003241BF" w:rsidRDefault="000851CC" w:rsidP="00DD1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</w:t>
            </w: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риемк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а</w:t>
            </w: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(входной контроль) купленного оборудования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выполняется Покупателем </w:t>
            </w: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 присутствии шеф-инженера.</w:t>
            </w:r>
          </w:p>
        </w:tc>
      </w:tr>
      <w:tr w:rsidR="000851CC" w:rsidRPr="003241BF" w14:paraId="79DCAF45" w14:textId="77777777" w:rsidTr="00DD155C">
        <w:trPr>
          <w:trHeight w:val="345"/>
        </w:trPr>
        <w:tc>
          <w:tcPr>
            <w:tcW w:w="998" w:type="dxa"/>
            <w:gridSpan w:val="2"/>
            <w:shd w:val="clear" w:color="auto" w:fill="FFFFFF" w:themeFill="background1"/>
            <w:noWrap/>
            <w:vAlign w:val="center"/>
          </w:tcPr>
          <w:p w14:paraId="37B15773" w14:textId="77777777" w:rsidR="000851CC" w:rsidRPr="00572D2F" w:rsidRDefault="000851CC" w:rsidP="00DD155C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19.2</w:t>
            </w:r>
          </w:p>
        </w:tc>
        <w:tc>
          <w:tcPr>
            <w:tcW w:w="9213" w:type="dxa"/>
            <w:shd w:val="clear" w:color="auto" w:fill="FFFFFF" w:themeFill="background1"/>
            <w:vAlign w:val="center"/>
          </w:tcPr>
          <w:p w14:paraId="29749DF6" w14:textId="77777777" w:rsidR="000851CC" w:rsidRPr="003241BF" w:rsidRDefault="000851CC" w:rsidP="00DD1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Выполн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ен</w:t>
            </w: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е</w:t>
            </w: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шеф-монтажны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х</w:t>
            </w: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</w:t>
            </w:r>
            <w:r w:rsidRPr="000E3B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работ поставленного оборудования осуществляется в условиях действующего производства без остановки работы оборудования, не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входящего в объем реконструкции и составляет 15 (пятнадцать ) рабочих дней с момента начала запланированного Покупателем шеф-монтажа.</w:t>
            </w:r>
          </w:p>
        </w:tc>
      </w:tr>
      <w:tr w:rsidR="000851CC" w14:paraId="2E046B93" w14:textId="77777777" w:rsidTr="00DD155C">
        <w:trPr>
          <w:trHeight w:val="345"/>
        </w:trPr>
        <w:tc>
          <w:tcPr>
            <w:tcW w:w="998" w:type="dxa"/>
            <w:gridSpan w:val="2"/>
            <w:shd w:val="clear" w:color="auto" w:fill="FFFFFF" w:themeFill="background1"/>
            <w:noWrap/>
            <w:vAlign w:val="center"/>
          </w:tcPr>
          <w:p w14:paraId="223CE028" w14:textId="77777777" w:rsidR="000851CC" w:rsidRPr="00572D2F" w:rsidRDefault="000851CC" w:rsidP="00DD155C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19.3</w:t>
            </w:r>
          </w:p>
        </w:tc>
        <w:tc>
          <w:tcPr>
            <w:tcW w:w="9213" w:type="dxa"/>
            <w:shd w:val="clear" w:color="auto" w:fill="FFFFFF" w:themeFill="background1"/>
          </w:tcPr>
          <w:p w14:paraId="14701C33" w14:textId="77777777" w:rsidR="000851CC" w:rsidRPr="000E3BFC" w:rsidRDefault="000851CC" w:rsidP="00DD155C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Шеф-</w:t>
            </w:r>
            <w:r w:rsidRPr="000E3BFC">
              <w:rPr>
                <w:rFonts w:cs="Times New Roman"/>
                <w:sz w:val="24"/>
                <w:szCs w:val="24"/>
                <w:lang w:val="ru-RU"/>
              </w:rPr>
              <w:t>монтажные работы осуществляются путём командирования шеф-инженера и группы специалистов-инженеров на время монтажа поставленного оборудования</w:t>
            </w:r>
            <w:r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0E3BFC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  <w:p w14:paraId="2BF696D0" w14:textId="77777777" w:rsidR="000851CC" w:rsidRDefault="000851CC" w:rsidP="00DD155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097B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lastRenderedPageBreak/>
              <w:t>В ТКП указать период времени необходимый для проведения шеф-монтажных работ, численность и состав персонала, направляемого для выполнения шеф-монтажных работ.</w:t>
            </w:r>
          </w:p>
        </w:tc>
      </w:tr>
      <w:tr w:rsidR="000851CC" w14:paraId="4C05A435" w14:textId="77777777" w:rsidTr="00DD155C">
        <w:trPr>
          <w:trHeight w:val="345"/>
        </w:trPr>
        <w:tc>
          <w:tcPr>
            <w:tcW w:w="998" w:type="dxa"/>
            <w:gridSpan w:val="2"/>
            <w:shd w:val="clear" w:color="auto" w:fill="FFFFFF" w:themeFill="background1"/>
            <w:noWrap/>
            <w:vAlign w:val="center"/>
          </w:tcPr>
          <w:p w14:paraId="7A9FC136" w14:textId="77777777" w:rsidR="000851CC" w:rsidRPr="00572D2F" w:rsidRDefault="000851CC" w:rsidP="00DD155C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19.4</w:t>
            </w:r>
          </w:p>
        </w:tc>
        <w:tc>
          <w:tcPr>
            <w:tcW w:w="9213" w:type="dxa"/>
            <w:shd w:val="clear" w:color="auto" w:fill="FFFFFF" w:themeFill="background1"/>
          </w:tcPr>
          <w:p w14:paraId="5DC43A83" w14:textId="77777777" w:rsidR="000851CC" w:rsidRDefault="000851CC" w:rsidP="00DD155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Сборка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и монтаж</w:t>
            </w: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купленного оборудования производится Покупателем оборудования под руководством Поставщика (шеф-инженер).</w:t>
            </w:r>
          </w:p>
        </w:tc>
      </w:tr>
      <w:tr w:rsidR="000851CC" w14:paraId="4D102C64" w14:textId="77777777" w:rsidTr="00DD155C">
        <w:trPr>
          <w:trHeight w:val="345"/>
        </w:trPr>
        <w:tc>
          <w:tcPr>
            <w:tcW w:w="998" w:type="dxa"/>
            <w:gridSpan w:val="2"/>
            <w:shd w:val="clear" w:color="auto" w:fill="FFFFFF" w:themeFill="background1"/>
            <w:noWrap/>
            <w:vAlign w:val="center"/>
          </w:tcPr>
          <w:p w14:paraId="0F795F52" w14:textId="77777777" w:rsidR="000851CC" w:rsidRPr="00572D2F" w:rsidRDefault="000851CC" w:rsidP="00DD155C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9213" w:type="dxa"/>
            <w:shd w:val="clear" w:color="auto" w:fill="FFFFFF" w:themeFill="background1"/>
          </w:tcPr>
          <w:p w14:paraId="3E4A8D01" w14:textId="77777777" w:rsidR="000851CC" w:rsidRDefault="000851CC" w:rsidP="00DD155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Поставщик (шеф-инженер) руководит работами по монтажу всего оборудования.</w:t>
            </w:r>
          </w:p>
        </w:tc>
      </w:tr>
      <w:tr w:rsidR="000851CC" w14:paraId="661166F1" w14:textId="77777777" w:rsidTr="00DD155C">
        <w:trPr>
          <w:trHeight w:val="345"/>
        </w:trPr>
        <w:tc>
          <w:tcPr>
            <w:tcW w:w="998" w:type="dxa"/>
            <w:gridSpan w:val="2"/>
            <w:shd w:val="clear" w:color="auto" w:fill="FFFFFF" w:themeFill="background1"/>
            <w:noWrap/>
            <w:vAlign w:val="center"/>
          </w:tcPr>
          <w:p w14:paraId="0083C7AE" w14:textId="77777777" w:rsidR="000851CC" w:rsidRPr="00572D2F" w:rsidRDefault="000851CC" w:rsidP="00DD155C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19.6</w:t>
            </w:r>
          </w:p>
        </w:tc>
        <w:tc>
          <w:tcPr>
            <w:tcW w:w="9213" w:type="dxa"/>
            <w:shd w:val="clear" w:color="auto" w:fill="FFFFFF" w:themeFill="background1"/>
          </w:tcPr>
          <w:p w14:paraId="5A901F66" w14:textId="77777777" w:rsidR="000851CC" w:rsidRDefault="000851CC" w:rsidP="00DD155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Поставщик (шеф – инженер) руководит проверкой, запуском и опытным тестированием поставленного оборудования, осуществляет инструктаж и обучение персонала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представленного</w:t>
            </w: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Покупателем</w:t>
            </w: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.</w:t>
            </w:r>
          </w:p>
        </w:tc>
      </w:tr>
      <w:tr w:rsidR="000851CC" w14:paraId="3A1FCD2F" w14:textId="77777777" w:rsidTr="00DD155C">
        <w:trPr>
          <w:trHeight w:val="345"/>
        </w:trPr>
        <w:tc>
          <w:tcPr>
            <w:tcW w:w="998" w:type="dxa"/>
            <w:gridSpan w:val="2"/>
            <w:shd w:val="clear" w:color="auto" w:fill="FFFFFF" w:themeFill="background1"/>
            <w:noWrap/>
            <w:vAlign w:val="center"/>
          </w:tcPr>
          <w:p w14:paraId="44A71D84" w14:textId="77777777" w:rsidR="000851CC" w:rsidRPr="00572D2F" w:rsidRDefault="000851CC" w:rsidP="00DD155C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19.7</w:t>
            </w:r>
          </w:p>
        </w:tc>
        <w:tc>
          <w:tcPr>
            <w:tcW w:w="9213" w:type="dxa"/>
            <w:shd w:val="clear" w:color="auto" w:fill="FFFFFF" w:themeFill="background1"/>
          </w:tcPr>
          <w:p w14:paraId="5A24355B" w14:textId="77777777" w:rsidR="000851CC" w:rsidRDefault="000851CC" w:rsidP="00DD155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E77B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После оказания услуг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шеф</w:t>
            </w:r>
            <w:r w:rsidR="007B5C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-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монтажа,</w:t>
            </w:r>
            <w:r w:rsidRPr="00E77B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шеф-инженером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составляется отчёт о проведенных работах. </w:t>
            </w:r>
          </w:p>
        </w:tc>
      </w:tr>
      <w:tr w:rsidR="000851CC" w14:paraId="32898A88" w14:textId="77777777" w:rsidTr="00DD155C">
        <w:trPr>
          <w:trHeight w:val="345"/>
        </w:trPr>
        <w:tc>
          <w:tcPr>
            <w:tcW w:w="998" w:type="dxa"/>
            <w:gridSpan w:val="2"/>
            <w:shd w:val="clear" w:color="auto" w:fill="FFFFFF" w:themeFill="background1"/>
            <w:noWrap/>
            <w:vAlign w:val="center"/>
          </w:tcPr>
          <w:p w14:paraId="710F57D7" w14:textId="77777777" w:rsidR="000851CC" w:rsidRPr="00572D2F" w:rsidRDefault="000851CC" w:rsidP="00DD155C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</w:t>
            </w:r>
          </w:p>
        </w:tc>
        <w:tc>
          <w:tcPr>
            <w:tcW w:w="9213" w:type="dxa"/>
            <w:shd w:val="clear" w:color="auto" w:fill="FFFFFF" w:themeFill="background1"/>
          </w:tcPr>
          <w:p w14:paraId="74A9D627" w14:textId="77777777" w:rsidR="000851CC" w:rsidRDefault="000851CC" w:rsidP="00DD155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Все затраты на проведение работ по шеф</w:t>
            </w:r>
            <w:r w:rsidR="007B5C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-</w:t>
            </w:r>
            <w:r w:rsidRPr="00D173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монтажу</w:t>
            </w:r>
            <w:r w:rsidRPr="000E3B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, инструктированию персонала, представленного Покупателем и проектированию, Поставщик должен включить в свое предложение. Стоимость услуг по выполнению шеф-монтажа дать отдельным предложением, т.е. с разделением стоимости поставки оборудования и выполнение услуг по шеф-монтажу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.</w:t>
            </w:r>
          </w:p>
        </w:tc>
      </w:tr>
      <w:tr w:rsidR="003A1FE9" w:rsidRPr="001D39E0" w14:paraId="144E459D" w14:textId="77777777" w:rsidTr="000851CC">
        <w:tc>
          <w:tcPr>
            <w:tcW w:w="10211" w:type="dxa"/>
            <w:gridSpan w:val="3"/>
            <w:shd w:val="clear" w:color="auto" w:fill="D9D9D9" w:themeFill="background1" w:themeFillShade="D9"/>
            <w:noWrap/>
          </w:tcPr>
          <w:p w14:paraId="619460B1" w14:textId="77777777" w:rsidR="003A1FE9" w:rsidRPr="001D39E0" w:rsidRDefault="000851CC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3A1FE9" w:rsidRPr="001D3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ГАРАНТИЯ ИЗГОТОВИТЕЛЯ</w:t>
            </w:r>
          </w:p>
        </w:tc>
      </w:tr>
      <w:tr w:rsidR="003A1FE9" w:rsidRPr="001D39E0" w14:paraId="0A629207" w14:textId="77777777" w:rsidTr="000851CC">
        <w:trPr>
          <w:trHeight w:val="20"/>
        </w:trPr>
        <w:tc>
          <w:tcPr>
            <w:tcW w:w="851" w:type="dxa"/>
            <w:shd w:val="clear" w:color="auto" w:fill="auto"/>
            <w:noWrap/>
          </w:tcPr>
          <w:p w14:paraId="19D14D50" w14:textId="77777777" w:rsidR="003A1FE9" w:rsidRPr="001D39E0" w:rsidRDefault="000851CC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3A1FE9"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</w:tcPr>
          <w:p w14:paraId="0D8FAF29" w14:textId="77777777" w:rsidR="003A1FE9" w:rsidRPr="001D39E0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D39E0">
              <w:rPr>
                <w:rFonts w:cs="Times New Roman"/>
                <w:sz w:val="24"/>
                <w:szCs w:val="24"/>
                <w:lang w:val="ru-RU"/>
              </w:rPr>
              <w:t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Покупателя направить своего уполномоченного представителя для участия в комиссии по расследованию произошедшего повреждения.</w:t>
            </w:r>
          </w:p>
          <w:p w14:paraId="5C3F7B1B" w14:textId="77777777" w:rsidR="003A1FE9" w:rsidRPr="001D39E0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D39E0">
              <w:rPr>
                <w:rFonts w:cs="Times New Roman"/>
                <w:sz w:val="24"/>
                <w:szCs w:val="24"/>
                <w:lang w:val="ru-RU"/>
              </w:rPr>
              <w:t>Все затраты связанные с у</w:t>
            </w:r>
            <w:r>
              <w:rPr>
                <w:rFonts w:cs="Times New Roman"/>
                <w:sz w:val="24"/>
                <w:szCs w:val="24"/>
                <w:lang w:val="ru-RU"/>
              </w:rPr>
              <w:t>странением дефектов поставленной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ru-RU"/>
              </w:rPr>
              <w:t>продукции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</w:t>
            </w:r>
            <w:r>
              <w:rPr>
                <w:rFonts w:cs="Times New Roman"/>
                <w:sz w:val="24"/>
                <w:szCs w:val="24"/>
                <w:lang w:val="ru-RU"/>
              </w:rPr>
              <w:t>товара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</w:tr>
      <w:tr w:rsidR="003A1FE9" w:rsidRPr="001D39E0" w14:paraId="5461194F" w14:textId="77777777" w:rsidTr="000851CC">
        <w:trPr>
          <w:trHeight w:val="692"/>
        </w:trPr>
        <w:tc>
          <w:tcPr>
            <w:tcW w:w="851" w:type="dxa"/>
            <w:shd w:val="clear" w:color="auto" w:fill="auto"/>
            <w:noWrap/>
          </w:tcPr>
          <w:p w14:paraId="0288DA82" w14:textId="77777777" w:rsidR="003A1FE9" w:rsidRDefault="000851CC" w:rsidP="003A1FE9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3A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360" w:type="dxa"/>
            <w:gridSpan w:val="2"/>
            <w:shd w:val="clear" w:color="auto" w:fill="auto"/>
            <w:noWrap/>
            <w:vAlign w:val="center"/>
          </w:tcPr>
          <w:p w14:paraId="57335709" w14:textId="77777777" w:rsidR="003A1FE9" w:rsidRDefault="003A1FE9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D39E0">
              <w:rPr>
                <w:rFonts w:cs="Times New Roman"/>
                <w:sz w:val="24"/>
                <w:szCs w:val="24"/>
                <w:lang w:val="ru-RU"/>
              </w:rPr>
              <w:t>Срок гарантии на поставляемый товар должен составлять</w:t>
            </w:r>
            <w:r w:rsidR="006358A6">
              <w:rPr>
                <w:rFonts w:cs="Times New Roman"/>
                <w:sz w:val="24"/>
                <w:szCs w:val="24"/>
                <w:lang w:val="ru-RU"/>
              </w:rPr>
              <w:t xml:space="preserve"> не менее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ru-RU"/>
              </w:rPr>
              <w:t>24 (двадцат</w:t>
            </w:r>
            <w:r w:rsidR="006358A6">
              <w:rPr>
                <w:rFonts w:cs="Times New Roman"/>
                <w:sz w:val="24"/>
                <w:szCs w:val="24"/>
                <w:lang w:val="ru-RU"/>
              </w:rPr>
              <w:t>и четырёх</w:t>
            </w:r>
            <w:r>
              <w:rPr>
                <w:rFonts w:cs="Times New Roman"/>
                <w:sz w:val="24"/>
                <w:szCs w:val="24"/>
                <w:lang w:val="ru-RU"/>
              </w:rPr>
              <w:t>) месяц</w:t>
            </w:r>
            <w:r w:rsidR="006358A6">
              <w:rPr>
                <w:rFonts w:cs="Times New Roman"/>
                <w:sz w:val="24"/>
                <w:szCs w:val="24"/>
                <w:lang w:val="ru-RU"/>
              </w:rPr>
              <w:t>ев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1D39E0">
              <w:rPr>
                <w:rFonts w:cs="Times New Roman"/>
                <w:sz w:val="24"/>
                <w:szCs w:val="24"/>
                <w:lang w:val="ru-RU"/>
              </w:rPr>
              <w:t>после подписания Акта приемки в эксплуатацию объекта строительства (КС-14).</w:t>
            </w:r>
          </w:p>
          <w:p w14:paraId="679EDBBF" w14:textId="77777777" w:rsidR="003A1FE9" w:rsidRPr="001D39E0" w:rsidRDefault="006358A6" w:rsidP="003A1FE9">
            <w:pPr>
              <w:pStyle w:val="af2"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AB0086">
              <w:rPr>
                <w:rFonts w:cs="Times New Roman"/>
                <w:sz w:val="24"/>
                <w:szCs w:val="24"/>
                <w:lang w:val="ru-RU"/>
              </w:rPr>
              <w:t>В случае если недостатки в производстве работ, качестве материалов и оборудования обнаружены в течение 5 (пяти) лет с даты истечения гарантийного срока, но в течение срока его службы, Поставщик несет ответственность за недостатки если Покупатель докажет, что недостатки возникли в период гарантийного срока.</w:t>
            </w:r>
          </w:p>
        </w:tc>
      </w:tr>
    </w:tbl>
    <w:p w14:paraId="2C14CD42" w14:textId="77777777" w:rsidR="00AB252C" w:rsidRPr="001D39E0" w:rsidRDefault="00AB252C" w:rsidP="00C31091">
      <w:pPr>
        <w:tabs>
          <w:tab w:val="left" w:pos="7371"/>
          <w:tab w:val="left" w:pos="8364"/>
        </w:tabs>
        <w:spacing w:after="8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13237C" w14:textId="77777777" w:rsidR="00790029" w:rsidRPr="00BA207F" w:rsidRDefault="00554EDE" w:rsidP="00BA207F">
      <w:pPr>
        <w:tabs>
          <w:tab w:val="left" w:pos="7371"/>
          <w:tab w:val="left" w:pos="8364"/>
        </w:tabs>
        <w:spacing w:after="8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3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ПРИЛОЖЕНИЯ</w:t>
      </w:r>
      <w:r w:rsidR="00684CF5" w:rsidRPr="001D3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3A4522F7" w14:textId="5C71EC1D" w:rsidR="00C426EC" w:rsidRDefault="00DA4B27" w:rsidP="00BA207F">
      <w:pPr>
        <w:pStyle w:val="af2"/>
        <w:numPr>
          <w:ilvl w:val="0"/>
          <w:numId w:val="25"/>
        </w:numPr>
        <w:shd w:val="clear" w:color="auto" w:fill="auto"/>
        <w:spacing w:after="80" w:line="240" w:lineRule="auto"/>
        <w:jc w:val="lef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Архив рабочей документации</w:t>
      </w:r>
      <w:r w:rsidR="000E4B00">
        <w:rPr>
          <w:rFonts w:cs="Times New Roman"/>
          <w:sz w:val="24"/>
          <w:szCs w:val="24"/>
          <w:lang w:val="ru-RU"/>
        </w:rPr>
        <w:t>.</w:t>
      </w:r>
    </w:p>
    <w:p w14:paraId="455D290D" w14:textId="77777777" w:rsidR="000E4B00" w:rsidRDefault="000E4B00" w:rsidP="000E4B00">
      <w:pPr>
        <w:pStyle w:val="af2"/>
        <w:numPr>
          <w:ilvl w:val="0"/>
          <w:numId w:val="25"/>
        </w:numPr>
        <w:shd w:val="clear" w:color="auto" w:fill="auto"/>
        <w:spacing w:after="80" w:line="240" w:lineRule="auto"/>
        <w:jc w:val="lef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Реестр рабочей документации.</w:t>
      </w:r>
    </w:p>
    <w:p w14:paraId="095B2C2F" w14:textId="28DA686D" w:rsidR="00BA207F" w:rsidRPr="000E4B00" w:rsidRDefault="000E4B00" w:rsidP="000E4B00">
      <w:pPr>
        <w:pStyle w:val="af2"/>
        <w:numPr>
          <w:ilvl w:val="0"/>
          <w:numId w:val="25"/>
        </w:numPr>
        <w:shd w:val="clear" w:color="auto" w:fill="auto"/>
        <w:spacing w:after="80" w:line="240" w:lineRule="auto"/>
        <w:jc w:val="lef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Ведомость поставки оборудования.</w:t>
      </w:r>
    </w:p>
    <w:sectPr w:rsidR="00BA207F" w:rsidRPr="000E4B00" w:rsidSect="0099152F">
      <w:footerReference w:type="default" r:id="rId8"/>
      <w:footerReference w:type="first" r:id="rId9"/>
      <w:pgSz w:w="11906" w:h="16838" w:code="9"/>
      <w:pgMar w:top="426" w:right="707" w:bottom="1418" w:left="170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B463" w14:textId="77777777" w:rsidR="00451C28" w:rsidRDefault="00451C28" w:rsidP="000A1B6F">
      <w:pPr>
        <w:spacing w:after="0" w:line="240" w:lineRule="auto"/>
      </w:pPr>
      <w:r>
        <w:separator/>
      </w:r>
    </w:p>
  </w:endnote>
  <w:endnote w:type="continuationSeparator" w:id="0">
    <w:p w14:paraId="30261C39" w14:textId="77777777" w:rsidR="00451C28" w:rsidRDefault="00451C28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70665"/>
      <w:docPartObj>
        <w:docPartGallery w:val="Page Numbers (Bottom of Page)"/>
        <w:docPartUnique/>
      </w:docPartObj>
    </w:sdtPr>
    <w:sdtEndPr/>
    <w:sdtContent>
      <w:p w14:paraId="3AD8E646" w14:textId="77777777" w:rsidR="00554EDE" w:rsidRDefault="00003777" w:rsidP="0041787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66D">
          <w:rPr>
            <w:noProof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8043664"/>
      <w:docPartObj>
        <w:docPartGallery w:val="Page Numbers (Bottom of Page)"/>
        <w:docPartUnique/>
      </w:docPartObj>
    </w:sdtPr>
    <w:sdtEndPr/>
    <w:sdtContent>
      <w:p w14:paraId="5AC14C49" w14:textId="77777777" w:rsidR="00417873" w:rsidRDefault="00417873" w:rsidP="0041787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66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B77B" w14:textId="77777777" w:rsidR="00451C28" w:rsidRDefault="00451C28" w:rsidP="000A1B6F">
      <w:pPr>
        <w:spacing w:after="0" w:line="240" w:lineRule="auto"/>
      </w:pPr>
      <w:r>
        <w:separator/>
      </w:r>
    </w:p>
  </w:footnote>
  <w:footnote w:type="continuationSeparator" w:id="0">
    <w:p w14:paraId="2E6FAFF6" w14:textId="77777777" w:rsidR="00451C28" w:rsidRDefault="00451C28" w:rsidP="000A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17DB6A20"/>
    <w:multiLevelType w:val="hybridMultilevel"/>
    <w:tmpl w:val="4522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D618C"/>
    <w:multiLevelType w:val="hybridMultilevel"/>
    <w:tmpl w:val="FB629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ED447B"/>
    <w:multiLevelType w:val="hybridMultilevel"/>
    <w:tmpl w:val="59347C90"/>
    <w:lvl w:ilvl="0" w:tplc="7298CF7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67E27"/>
    <w:multiLevelType w:val="hybridMultilevel"/>
    <w:tmpl w:val="2DACA714"/>
    <w:lvl w:ilvl="0" w:tplc="5CB64E8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56D8E"/>
    <w:multiLevelType w:val="hybridMultilevel"/>
    <w:tmpl w:val="5C06B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09584E"/>
    <w:multiLevelType w:val="multilevel"/>
    <w:tmpl w:val="E45E6744"/>
    <w:lvl w:ilvl="0">
      <w:start w:val="1"/>
      <w:numFmt w:val="decimal"/>
      <w:pStyle w:val="a"/>
      <w:lvlText w:val="%1"/>
      <w:lvlJc w:val="left"/>
      <w:pPr>
        <w:tabs>
          <w:tab w:val="num" w:pos="1080"/>
        </w:tabs>
        <w:ind w:left="0" w:firstLine="7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512"/>
        </w:tabs>
        <w:ind w:left="0" w:firstLine="10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0" w:firstLine="216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4D6D0688"/>
    <w:multiLevelType w:val="hybridMultilevel"/>
    <w:tmpl w:val="D728D766"/>
    <w:lvl w:ilvl="0" w:tplc="9B4AD30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F31F0"/>
    <w:multiLevelType w:val="hybridMultilevel"/>
    <w:tmpl w:val="11228FD0"/>
    <w:lvl w:ilvl="0" w:tplc="AAEA70F6">
      <w:start w:val="1"/>
      <w:numFmt w:val="bullet"/>
      <w:lvlText w:val="·"/>
      <w:lvlJc w:val="left"/>
      <w:pPr>
        <w:ind w:left="368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20122A">
      <w:start w:val="1"/>
      <w:numFmt w:val="bullet"/>
      <w:lvlText w:val="o"/>
      <w:lvlJc w:val="left"/>
      <w:pPr>
        <w:ind w:left="107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2E44D6A">
      <w:start w:val="1"/>
      <w:numFmt w:val="bullet"/>
      <w:lvlText w:val="▪"/>
      <w:lvlJc w:val="left"/>
      <w:pPr>
        <w:ind w:left="1755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A8089A">
      <w:start w:val="1"/>
      <w:numFmt w:val="bullet"/>
      <w:lvlText w:val="·"/>
      <w:lvlJc w:val="left"/>
      <w:pPr>
        <w:ind w:left="251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E4AC4A0">
      <w:start w:val="1"/>
      <w:numFmt w:val="bullet"/>
      <w:lvlText w:val="o"/>
      <w:lvlJc w:val="left"/>
      <w:pPr>
        <w:ind w:left="323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B24CEFA">
      <w:start w:val="1"/>
      <w:numFmt w:val="bullet"/>
      <w:lvlText w:val="▪"/>
      <w:lvlJc w:val="left"/>
      <w:pPr>
        <w:ind w:left="395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747FA6">
      <w:start w:val="1"/>
      <w:numFmt w:val="bullet"/>
      <w:lvlText w:val="·"/>
      <w:lvlJc w:val="left"/>
      <w:pPr>
        <w:ind w:left="467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6E04DA">
      <w:start w:val="1"/>
      <w:numFmt w:val="bullet"/>
      <w:lvlText w:val="o"/>
      <w:lvlJc w:val="left"/>
      <w:pPr>
        <w:ind w:left="539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05EF956">
      <w:start w:val="1"/>
      <w:numFmt w:val="bullet"/>
      <w:lvlText w:val="▪"/>
      <w:lvlJc w:val="left"/>
      <w:pPr>
        <w:ind w:left="611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E8D43E4"/>
    <w:multiLevelType w:val="hybridMultilevel"/>
    <w:tmpl w:val="B93228BC"/>
    <w:lvl w:ilvl="0" w:tplc="9EF6D562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3" w:hanging="360"/>
      </w:pPr>
    </w:lvl>
    <w:lvl w:ilvl="2" w:tplc="0419001B" w:tentative="1">
      <w:start w:val="1"/>
      <w:numFmt w:val="lowerRoman"/>
      <w:lvlText w:val="%3."/>
      <w:lvlJc w:val="right"/>
      <w:pPr>
        <w:ind w:left="2033" w:hanging="180"/>
      </w:pPr>
    </w:lvl>
    <w:lvl w:ilvl="3" w:tplc="0419000F" w:tentative="1">
      <w:start w:val="1"/>
      <w:numFmt w:val="decimal"/>
      <w:lvlText w:val="%4."/>
      <w:lvlJc w:val="left"/>
      <w:pPr>
        <w:ind w:left="2753" w:hanging="360"/>
      </w:pPr>
    </w:lvl>
    <w:lvl w:ilvl="4" w:tplc="04190019" w:tentative="1">
      <w:start w:val="1"/>
      <w:numFmt w:val="lowerLetter"/>
      <w:lvlText w:val="%5."/>
      <w:lvlJc w:val="left"/>
      <w:pPr>
        <w:ind w:left="3473" w:hanging="360"/>
      </w:pPr>
    </w:lvl>
    <w:lvl w:ilvl="5" w:tplc="0419001B" w:tentative="1">
      <w:start w:val="1"/>
      <w:numFmt w:val="lowerRoman"/>
      <w:lvlText w:val="%6."/>
      <w:lvlJc w:val="right"/>
      <w:pPr>
        <w:ind w:left="4193" w:hanging="180"/>
      </w:pPr>
    </w:lvl>
    <w:lvl w:ilvl="6" w:tplc="0419000F" w:tentative="1">
      <w:start w:val="1"/>
      <w:numFmt w:val="decimal"/>
      <w:lvlText w:val="%7."/>
      <w:lvlJc w:val="left"/>
      <w:pPr>
        <w:ind w:left="4913" w:hanging="360"/>
      </w:pPr>
    </w:lvl>
    <w:lvl w:ilvl="7" w:tplc="04190019" w:tentative="1">
      <w:start w:val="1"/>
      <w:numFmt w:val="lowerLetter"/>
      <w:lvlText w:val="%8."/>
      <w:lvlJc w:val="left"/>
      <w:pPr>
        <w:ind w:left="5633" w:hanging="360"/>
      </w:pPr>
    </w:lvl>
    <w:lvl w:ilvl="8" w:tplc="041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4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8661C3F"/>
    <w:multiLevelType w:val="hybridMultilevel"/>
    <w:tmpl w:val="D728D766"/>
    <w:lvl w:ilvl="0" w:tplc="9B4AD30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4D6B6E"/>
    <w:multiLevelType w:val="hybridMultilevel"/>
    <w:tmpl w:val="5DC83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83089"/>
    <w:multiLevelType w:val="hybridMultilevel"/>
    <w:tmpl w:val="736202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D5E1E"/>
    <w:multiLevelType w:val="hybridMultilevel"/>
    <w:tmpl w:val="9140CF14"/>
    <w:lvl w:ilvl="0" w:tplc="C25CB698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A7624B"/>
    <w:multiLevelType w:val="hybridMultilevel"/>
    <w:tmpl w:val="5C083BC8"/>
    <w:lvl w:ilvl="0" w:tplc="D4FED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8C33E7"/>
    <w:multiLevelType w:val="hybridMultilevel"/>
    <w:tmpl w:val="6F44EC7A"/>
    <w:lvl w:ilvl="0" w:tplc="696263C8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14"/>
  </w:num>
  <w:num w:numId="5">
    <w:abstractNumId w:val="22"/>
  </w:num>
  <w:num w:numId="6">
    <w:abstractNumId w:val="24"/>
  </w:num>
  <w:num w:numId="7">
    <w:abstractNumId w:val="16"/>
  </w:num>
  <w:num w:numId="8">
    <w:abstractNumId w:val="8"/>
  </w:num>
  <w:num w:numId="9">
    <w:abstractNumId w:val="13"/>
  </w:num>
  <w:num w:numId="10">
    <w:abstractNumId w:val="1"/>
  </w:num>
  <w:num w:numId="11">
    <w:abstractNumId w:val="0"/>
  </w:num>
  <w:num w:numId="12">
    <w:abstractNumId w:val="12"/>
  </w:num>
  <w:num w:numId="13">
    <w:abstractNumId w:val="5"/>
  </w:num>
  <w:num w:numId="14">
    <w:abstractNumId w:val="3"/>
  </w:num>
  <w:num w:numId="15">
    <w:abstractNumId w:val="7"/>
  </w:num>
  <w:num w:numId="16">
    <w:abstractNumId w:val="2"/>
  </w:num>
  <w:num w:numId="17">
    <w:abstractNumId w:val="15"/>
  </w:num>
  <w:num w:numId="18">
    <w:abstractNumId w:val="10"/>
  </w:num>
  <w:num w:numId="19">
    <w:abstractNumId w:val="21"/>
  </w:num>
  <w:num w:numId="20">
    <w:abstractNumId w:val="18"/>
  </w:num>
  <w:num w:numId="21">
    <w:abstractNumId w:val="11"/>
  </w:num>
  <w:num w:numId="22">
    <w:abstractNumId w:val="23"/>
  </w:num>
  <w:num w:numId="23">
    <w:abstractNumId w:val="20"/>
  </w:num>
  <w:num w:numId="24">
    <w:abstractNumId w:val="19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676"/>
    <w:rsid w:val="00001ADA"/>
    <w:rsid w:val="0000342E"/>
    <w:rsid w:val="00003777"/>
    <w:rsid w:val="0000409B"/>
    <w:rsid w:val="00006B00"/>
    <w:rsid w:val="00006FAC"/>
    <w:rsid w:val="000074D0"/>
    <w:rsid w:val="00010146"/>
    <w:rsid w:val="00011943"/>
    <w:rsid w:val="00011D8A"/>
    <w:rsid w:val="00012504"/>
    <w:rsid w:val="0002644E"/>
    <w:rsid w:val="00026799"/>
    <w:rsid w:val="000341F0"/>
    <w:rsid w:val="000355E4"/>
    <w:rsid w:val="00037278"/>
    <w:rsid w:val="0004214F"/>
    <w:rsid w:val="00042759"/>
    <w:rsid w:val="00042F5D"/>
    <w:rsid w:val="00044637"/>
    <w:rsid w:val="0005597E"/>
    <w:rsid w:val="000577C7"/>
    <w:rsid w:val="00057A0B"/>
    <w:rsid w:val="00071E94"/>
    <w:rsid w:val="00073139"/>
    <w:rsid w:val="00075454"/>
    <w:rsid w:val="0008335D"/>
    <w:rsid w:val="00084FC0"/>
    <w:rsid w:val="000851CC"/>
    <w:rsid w:val="000904D1"/>
    <w:rsid w:val="000911FE"/>
    <w:rsid w:val="00094A9B"/>
    <w:rsid w:val="000A1B6F"/>
    <w:rsid w:val="000A1C89"/>
    <w:rsid w:val="000A41B6"/>
    <w:rsid w:val="000A46A6"/>
    <w:rsid w:val="000A5466"/>
    <w:rsid w:val="000B2718"/>
    <w:rsid w:val="000B46D6"/>
    <w:rsid w:val="000B5DC1"/>
    <w:rsid w:val="000D5D28"/>
    <w:rsid w:val="000D62A0"/>
    <w:rsid w:val="000D6307"/>
    <w:rsid w:val="000E3F8D"/>
    <w:rsid w:val="000E4B00"/>
    <w:rsid w:val="000F1A00"/>
    <w:rsid w:val="000F44ED"/>
    <w:rsid w:val="000F6077"/>
    <w:rsid w:val="000F62B9"/>
    <w:rsid w:val="00100BDC"/>
    <w:rsid w:val="00101E7D"/>
    <w:rsid w:val="00102517"/>
    <w:rsid w:val="0010678A"/>
    <w:rsid w:val="00107CA7"/>
    <w:rsid w:val="00107E26"/>
    <w:rsid w:val="001139A0"/>
    <w:rsid w:val="00115B60"/>
    <w:rsid w:val="001163C9"/>
    <w:rsid w:val="001178C6"/>
    <w:rsid w:val="001249E4"/>
    <w:rsid w:val="001315B1"/>
    <w:rsid w:val="001327DF"/>
    <w:rsid w:val="001356EA"/>
    <w:rsid w:val="00142B8C"/>
    <w:rsid w:val="001454CC"/>
    <w:rsid w:val="00145779"/>
    <w:rsid w:val="0014737C"/>
    <w:rsid w:val="0015062D"/>
    <w:rsid w:val="001510CD"/>
    <w:rsid w:val="00151D2A"/>
    <w:rsid w:val="00161DC2"/>
    <w:rsid w:val="001642C8"/>
    <w:rsid w:val="00174ED6"/>
    <w:rsid w:val="00176F15"/>
    <w:rsid w:val="00182B99"/>
    <w:rsid w:val="0018349C"/>
    <w:rsid w:val="00186AD4"/>
    <w:rsid w:val="001876BE"/>
    <w:rsid w:val="00195816"/>
    <w:rsid w:val="001967A6"/>
    <w:rsid w:val="00197A58"/>
    <w:rsid w:val="001A3F3A"/>
    <w:rsid w:val="001A4E15"/>
    <w:rsid w:val="001A603F"/>
    <w:rsid w:val="001B2A7C"/>
    <w:rsid w:val="001B64E7"/>
    <w:rsid w:val="001B72CB"/>
    <w:rsid w:val="001D06A1"/>
    <w:rsid w:val="001D0CA7"/>
    <w:rsid w:val="001D2205"/>
    <w:rsid w:val="001D2A70"/>
    <w:rsid w:val="001D3393"/>
    <w:rsid w:val="001D39E0"/>
    <w:rsid w:val="001D4568"/>
    <w:rsid w:val="001D5049"/>
    <w:rsid w:val="001D5757"/>
    <w:rsid w:val="001D7828"/>
    <w:rsid w:val="001E6387"/>
    <w:rsid w:val="001F5BE0"/>
    <w:rsid w:val="002019E0"/>
    <w:rsid w:val="00206B96"/>
    <w:rsid w:val="00207BC0"/>
    <w:rsid w:val="002104E6"/>
    <w:rsid w:val="002215EA"/>
    <w:rsid w:val="00224021"/>
    <w:rsid w:val="00230821"/>
    <w:rsid w:val="00231405"/>
    <w:rsid w:val="00235896"/>
    <w:rsid w:val="00237815"/>
    <w:rsid w:val="0024381C"/>
    <w:rsid w:val="00244ADA"/>
    <w:rsid w:val="002509B1"/>
    <w:rsid w:val="002516BA"/>
    <w:rsid w:val="00254842"/>
    <w:rsid w:val="00254B93"/>
    <w:rsid w:val="0025578B"/>
    <w:rsid w:val="00263F6F"/>
    <w:rsid w:val="0026484D"/>
    <w:rsid w:val="00265412"/>
    <w:rsid w:val="002660A9"/>
    <w:rsid w:val="00266889"/>
    <w:rsid w:val="00270378"/>
    <w:rsid w:val="00270E1E"/>
    <w:rsid w:val="002736D7"/>
    <w:rsid w:val="00274362"/>
    <w:rsid w:val="00274B0B"/>
    <w:rsid w:val="002810BD"/>
    <w:rsid w:val="002815DB"/>
    <w:rsid w:val="002849C3"/>
    <w:rsid w:val="0028619B"/>
    <w:rsid w:val="002905B0"/>
    <w:rsid w:val="002915FB"/>
    <w:rsid w:val="00293917"/>
    <w:rsid w:val="00296465"/>
    <w:rsid w:val="00297BF8"/>
    <w:rsid w:val="002A001E"/>
    <w:rsid w:val="002A3833"/>
    <w:rsid w:val="002A631D"/>
    <w:rsid w:val="002B33C3"/>
    <w:rsid w:val="002B35E1"/>
    <w:rsid w:val="002C0163"/>
    <w:rsid w:val="002C4BAF"/>
    <w:rsid w:val="002C64A6"/>
    <w:rsid w:val="002C70A9"/>
    <w:rsid w:val="002C729E"/>
    <w:rsid w:val="002D4E12"/>
    <w:rsid w:val="002E0523"/>
    <w:rsid w:val="002E0A9D"/>
    <w:rsid w:val="002E1D6D"/>
    <w:rsid w:val="002E3059"/>
    <w:rsid w:val="002E626F"/>
    <w:rsid w:val="002E6917"/>
    <w:rsid w:val="002E6AB2"/>
    <w:rsid w:val="002E7A59"/>
    <w:rsid w:val="002F2154"/>
    <w:rsid w:val="002F273E"/>
    <w:rsid w:val="00304816"/>
    <w:rsid w:val="003071CE"/>
    <w:rsid w:val="003072A3"/>
    <w:rsid w:val="0031334D"/>
    <w:rsid w:val="0031404C"/>
    <w:rsid w:val="0031561E"/>
    <w:rsid w:val="00321DE4"/>
    <w:rsid w:val="00324BCB"/>
    <w:rsid w:val="00333C4D"/>
    <w:rsid w:val="00336486"/>
    <w:rsid w:val="00341C9B"/>
    <w:rsid w:val="003423D3"/>
    <w:rsid w:val="00343CDA"/>
    <w:rsid w:val="003474AF"/>
    <w:rsid w:val="00353CF5"/>
    <w:rsid w:val="00360088"/>
    <w:rsid w:val="00360922"/>
    <w:rsid w:val="00360B89"/>
    <w:rsid w:val="0036156A"/>
    <w:rsid w:val="0036333D"/>
    <w:rsid w:val="00371FEB"/>
    <w:rsid w:val="00373D97"/>
    <w:rsid w:val="00381C28"/>
    <w:rsid w:val="003842D5"/>
    <w:rsid w:val="003A1FE9"/>
    <w:rsid w:val="003A2C66"/>
    <w:rsid w:val="003A44AC"/>
    <w:rsid w:val="003A651B"/>
    <w:rsid w:val="003A6576"/>
    <w:rsid w:val="003A7E9A"/>
    <w:rsid w:val="003B1353"/>
    <w:rsid w:val="003B1603"/>
    <w:rsid w:val="003B1C32"/>
    <w:rsid w:val="003B2584"/>
    <w:rsid w:val="003B375D"/>
    <w:rsid w:val="003B3D12"/>
    <w:rsid w:val="003B49A9"/>
    <w:rsid w:val="003B61E9"/>
    <w:rsid w:val="003B7672"/>
    <w:rsid w:val="003B7EB6"/>
    <w:rsid w:val="003C0958"/>
    <w:rsid w:val="003C169D"/>
    <w:rsid w:val="003C1BEB"/>
    <w:rsid w:val="003C1EE0"/>
    <w:rsid w:val="003C3556"/>
    <w:rsid w:val="003C3A03"/>
    <w:rsid w:val="003C4DFC"/>
    <w:rsid w:val="003D1FA6"/>
    <w:rsid w:val="003D260D"/>
    <w:rsid w:val="003F1729"/>
    <w:rsid w:val="003F2CA2"/>
    <w:rsid w:val="003F511D"/>
    <w:rsid w:val="003F5928"/>
    <w:rsid w:val="003F5DAC"/>
    <w:rsid w:val="00405ED3"/>
    <w:rsid w:val="00406F91"/>
    <w:rsid w:val="00407B2F"/>
    <w:rsid w:val="0041460F"/>
    <w:rsid w:val="00415B19"/>
    <w:rsid w:val="0041668E"/>
    <w:rsid w:val="00416B3F"/>
    <w:rsid w:val="00417873"/>
    <w:rsid w:val="00423696"/>
    <w:rsid w:val="00423E3D"/>
    <w:rsid w:val="00431DF2"/>
    <w:rsid w:val="004328B1"/>
    <w:rsid w:val="00433A06"/>
    <w:rsid w:val="00434EB4"/>
    <w:rsid w:val="00440A51"/>
    <w:rsid w:val="0044117F"/>
    <w:rsid w:val="004417D5"/>
    <w:rsid w:val="00443304"/>
    <w:rsid w:val="00444954"/>
    <w:rsid w:val="00445ECC"/>
    <w:rsid w:val="00451C28"/>
    <w:rsid w:val="0045222C"/>
    <w:rsid w:val="00460427"/>
    <w:rsid w:val="00467DCE"/>
    <w:rsid w:val="00473615"/>
    <w:rsid w:val="00482424"/>
    <w:rsid w:val="00482C74"/>
    <w:rsid w:val="0048372E"/>
    <w:rsid w:val="00485EF7"/>
    <w:rsid w:val="0049074C"/>
    <w:rsid w:val="004915B0"/>
    <w:rsid w:val="00491F38"/>
    <w:rsid w:val="00492160"/>
    <w:rsid w:val="004A1134"/>
    <w:rsid w:val="004A11A7"/>
    <w:rsid w:val="004A3EB2"/>
    <w:rsid w:val="004A4502"/>
    <w:rsid w:val="004A5098"/>
    <w:rsid w:val="004C01C1"/>
    <w:rsid w:val="004C6B81"/>
    <w:rsid w:val="004C7C46"/>
    <w:rsid w:val="004D1957"/>
    <w:rsid w:val="004D1A90"/>
    <w:rsid w:val="004D527E"/>
    <w:rsid w:val="004E3601"/>
    <w:rsid w:val="004E366D"/>
    <w:rsid w:val="004E420E"/>
    <w:rsid w:val="004E46F1"/>
    <w:rsid w:val="004F08C6"/>
    <w:rsid w:val="004F474E"/>
    <w:rsid w:val="004F4F32"/>
    <w:rsid w:val="0050088B"/>
    <w:rsid w:val="00500C8F"/>
    <w:rsid w:val="00501CC2"/>
    <w:rsid w:val="00502A70"/>
    <w:rsid w:val="00503AA1"/>
    <w:rsid w:val="00505FAB"/>
    <w:rsid w:val="0050695C"/>
    <w:rsid w:val="0050762B"/>
    <w:rsid w:val="005139DE"/>
    <w:rsid w:val="00515DF7"/>
    <w:rsid w:val="00524733"/>
    <w:rsid w:val="00525803"/>
    <w:rsid w:val="00526A40"/>
    <w:rsid w:val="005306E1"/>
    <w:rsid w:val="00531365"/>
    <w:rsid w:val="00533D1A"/>
    <w:rsid w:val="00536533"/>
    <w:rsid w:val="00546E6F"/>
    <w:rsid w:val="0054746B"/>
    <w:rsid w:val="00554230"/>
    <w:rsid w:val="00554B22"/>
    <w:rsid w:val="00554EDE"/>
    <w:rsid w:val="00556465"/>
    <w:rsid w:val="00557954"/>
    <w:rsid w:val="00560A14"/>
    <w:rsid w:val="00562C20"/>
    <w:rsid w:val="0056333B"/>
    <w:rsid w:val="00564111"/>
    <w:rsid w:val="0056526A"/>
    <w:rsid w:val="00565CEF"/>
    <w:rsid w:val="00566FB3"/>
    <w:rsid w:val="0057253D"/>
    <w:rsid w:val="005746A2"/>
    <w:rsid w:val="005758F9"/>
    <w:rsid w:val="0058335D"/>
    <w:rsid w:val="005866B0"/>
    <w:rsid w:val="00586C16"/>
    <w:rsid w:val="00587598"/>
    <w:rsid w:val="00587EAA"/>
    <w:rsid w:val="00590C9A"/>
    <w:rsid w:val="00593526"/>
    <w:rsid w:val="005937D9"/>
    <w:rsid w:val="005953E9"/>
    <w:rsid w:val="00595857"/>
    <w:rsid w:val="00595CF1"/>
    <w:rsid w:val="005A1068"/>
    <w:rsid w:val="005A2A08"/>
    <w:rsid w:val="005A48BE"/>
    <w:rsid w:val="005A6EBB"/>
    <w:rsid w:val="005A75E5"/>
    <w:rsid w:val="005B35F4"/>
    <w:rsid w:val="005B4808"/>
    <w:rsid w:val="005B5CF0"/>
    <w:rsid w:val="005B7A63"/>
    <w:rsid w:val="005C1C7C"/>
    <w:rsid w:val="005C2AB7"/>
    <w:rsid w:val="005C2B33"/>
    <w:rsid w:val="005C2E83"/>
    <w:rsid w:val="005C6047"/>
    <w:rsid w:val="005C6AD4"/>
    <w:rsid w:val="005D0861"/>
    <w:rsid w:val="005D3BE1"/>
    <w:rsid w:val="005D5EF4"/>
    <w:rsid w:val="005D6172"/>
    <w:rsid w:val="005D7B2F"/>
    <w:rsid w:val="005E0C7A"/>
    <w:rsid w:val="005E139E"/>
    <w:rsid w:val="005E2A2E"/>
    <w:rsid w:val="005E3D56"/>
    <w:rsid w:val="005E3E71"/>
    <w:rsid w:val="005E50E1"/>
    <w:rsid w:val="005E63F9"/>
    <w:rsid w:val="005E79DE"/>
    <w:rsid w:val="005F0186"/>
    <w:rsid w:val="00600318"/>
    <w:rsid w:val="00603EDB"/>
    <w:rsid w:val="00606371"/>
    <w:rsid w:val="00606839"/>
    <w:rsid w:val="00611055"/>
    <w:rsid w:val="00611664"/>
    <w:rsid w:val="00612E97"/>
    <w:rsid w:val="00613DBC"/>
    <w:rsid w:val="0061507E"/>
    <w:rsid w:val="00616146"/>
    <w:rsid w:val="006241B0"/>
    <w:rsid w:val="00624216"/>
    <w:rsid w:val="00632C59"/>
    <w:rsid w:val="006358A6"/>
    <w:rsid w:val="006360AE"/>
    <w:rsid w:val="006406DE"/>
    <w:rsid w:val="006411EA"/>
    <w:rsid w:val="006441F7"/>
    <w:rsid w:val="006453D7"/>
    <w:rsid w:val="00652A80"/>
    <w:rsid w:val="006551D7"/>
    <w:rsid w:val="006561DF"/>
    <w:rsid w:val="006637A7"/>
    <w:rsid w:val="00663DB8"/>
    <w:rsid w:val="00665721"/>
    <w:rsid w:val="00666EDA"/>
    <w:rsid w:val="00675776"/>
    <w:rsid w:val="00682E18"/>
    <w:rsid w:val="00684CF5"/>
    <w:rsid w:val="0068545D"/>
    <w:rsid w:val="0068683F"/>
    <w:rsid w:val="0069093B"/>
    <w:rsid w:val="00694144"/>
    <w:rsid w:val="00694327"/>
    <w:rsid w:val="00694AA7"/>
    <w:rsid w:val="0069732D"/>
    <w:rsid w:val="00697C4F"/>
    <w:rsid w:val="006A7432"/>
    <w:rsid w:val="006B01DE"/>
    <w:rsid w:val="006B2C69"/>
    <w:rsid w:val="006B6E3E"/>
    <w:rsid w:val="006C4DA0"/>
    <w:rsid w:val="006D19CA"/>
    <w:rsid w:val="006D3195"/>
    <w:rsid w:val="006D33A0"/>
    <w:rsid w:val="006D5746"/>
    <w:rsid w:val="006D575D"/>
    <w:rsid w:val="006D6E35"/>
    <w:rsid w:val="006E213D"/>
    <w:rsid w:val="006E4101"/>
    <w:rsid w:val="006E7B27"/>
    <w:rsid w:val="006F308A"/>
    <w:rsid w:val="00701E7E"/>
    <w:rsid w:val="0070372E"/>
    <w:rsid w:val="00703A79"/>
    <w:rsid w:val="00703F15"/>
    <w:rsid w:val="0070611C"/>
    <w:rsid w:val="00706D3D"/>
    <w:rsid w:val="00712A85"/>
    <w:rsid w:val="00712F24"/>
    <w:rsid w:val="007146F2"/>
    <w:rsid w:val="00715806"/>
    <w:rsid w:val="00717401"/>
    <w:rsid w:val="007179D1"/>
    <w:rsid w:val="007210B7"/>
    <w:rsid w:val="007309E9"/>
    <w:rsid w:val="0073183D"/>
    <w:rsid w:val="00735C25"/>
    <w:rsid w:val="0074051E"/>
    <w:rsid w:val="007441F8"/>
    <w:rsid w:val="0074553B"/>
    <w:rsid w:val="00745A8E"/>
    <w:rsid w:val="00745BFD"/>
    <w:rsid w:val="007502E5"/>
    <w:rsid w:val="00750F6F"/>
    <w:rsid w:val="007517E2"/>
    <w:rsid w:val="00752168"/>
    <w:rsid w:val="00752C89"/>
    <w:rsid w:val="00755222"/>
    <w:rsid w:val="007554B1"/>
    <w:rsid w:val="00756529"/>
    <w:rsid w:val="00762C92"/>
    <w:rsid w:val="007640D1"/>
    <w:rsid w:val="007711C8"/>
    <w:rsid w:val="00771C15"/>
    <w:rsid w:val="00773569"/>
    <w:rsid w:val="00775A33"/>
    <w:rsid w:val="00775B11"/>
    <w:rsid w:val="00780A3E"/>
    <w:rsid w:val="00782021"/>
    <w:rsid w:val="00783074"/>
    <w:rsid w:val="007842B9"/>
    <w:rsid w:val="00784D51"/>
    <w:rsid w:val="00786AEF"/>
    <w:rsid w:val="00790029"/>
    <w:rsid w:val="0079329E"/>
    <w:rsid w:val="00793A91"/>
    <w:rsid w:val="007971BA"/>
    <w:rsid w:val="00797267"/>
    <w:rsid w:val="007A0A16"/>
    <w:rsid w:val="007A0A66"/>
    <w:rsid w:val="007A6C76"/>
    <w:rsid w:val="007B0368"/>
    <w:rsid w:val="007B056B"/>
    <w:rsid w:val="007B2F03"/>
    <w:rsid w:val="007B498F"/>
    <w:rsid w:val="007B5C4E"/>
    <w:rsid w:val="007D1BCA"/>
    <w:rsid w:val="007D63D9"/>
    <w:rsid w:val="007D7489"/>
    <w:rsid w:val="007D7BA1"/>
    <w:rsid w:val="007E03DD"/>
    <w:rsid w:val="007E2544"/>
    <w:rsid w:val="007E4D92"/>
    <w:rsid w:val="007F4FFA"/>
    <w:rsid w:val="007F54C9"/>
    <w:rsid w:val="008002FB"/>
    <w:rsid w:val="008011AD"/>
    <w:rsid w:val="00802899"/>
    <w:rsid w:val="00805310"/>
    <w:rsid w:val="0081182D"/>
    <w:rsid w:val="0081250C"/>
    <w:rsid w:val="0081396A"/>
    <w:rsid w:val="008168C9"/>
    <w:rsid w:val="008223B3"/>
    <w:rsid w:val="00823198"/>
    <w:rsid w:val="00824497"/>
    <w:rsid w:val="0083189A"/>
    <w:rsid w:val="00833922"/>
    <w:rsid w:val="00833A7B"/>
    <w:rsid w:val="00833CF0"/>
    <w:rsid w:val="00840F80"/>
    <w:rsid w:val="00841822"/>
    <w:rsid w:val="0084403E"/>
    <w:rsid w:val="00844BCE"/>
    <w:rsid w:val="00846CB8"/>
    <w:rsid w:val="00847046"/>
    <w:rsid w:val="008471EA"/>
    <w:rsid w:val="00852E07"/>
    <w:rsid w:val="00853135"/>
    <w:rsid w:val="008617D2"/>
    <w:rsid w:val="00865CC2"/>
    <w:rsid w:val="00867E53"/>
    <w:rsid w:val="0087138B"/>
    <w:rsid w:val="0087322F"/>
    <w:rsid w:val="00874DDA"/>
    <w:rsid w:val="00880079"/>
    <w:rsid w:val="00885C80"/>
    <w:rsid w:val="008866A2"/>
    <w:rsid w:val="0089583C"/>
    <w:rsid w:val="008A2D21"/>
    <w:rsid w:val="008A34C7"/>
    <w:rsid w:val="008A7DFD"/>
    <w:rsid w:val="008B06B1"/>
    <w:rsid w:val="008B1B7B"/>
    <w:rsid w:val="008B3D53"/>
    <w:rsid w:val="008C0D1E"/>
    <w:rsid w:val="008C12BC"/>
    <w:rsid w:val="008C1486"/>
    <w:rsid w:val="008C154E"/>
    <w:rsid w:val="008C18A7"/>
    <w:rsid w:val="008C1FBA"/>
    <w:rsid w:val="008C2625"/>
    <w:rsid w:val="008C6174"/>
    <w:rsid w:val="008D18A9"/>
    <w:rsid w:val="008D4CBA"/>
    <w:rsid w:val="008D59D2"/>
    <w:rsid w:val="008D68E0"/>
    <w:rsid w:val="008E32E8"/>
    <w:rsid w:val="008E3901"/>
    <w:rsid w:val="008E4430"/>
    <w:rsid w:val="008E5153"/>
    <w:rsid w:val="008F3A29"/>
    <w:rsid w:val="008F4B5F"/>
    <w:rsid w:val="008F51F9"/>
    <w:rsid w:val="008F55A6"/>
    <w:rsid w:val="0090001D"/>
    <w:rsid w:val="009031DD"/>
    <w:rsid w:val="00905952"/>
    <w:rsid w:val="009077AF"/>
    <w:rsid w:val="00911B8B"/>
    <w:rsid w:val="00913D2C"/>
    <w:rsid w:val="00916C13"/>
    <w:rsid w:val="009175C1"/>
    <w:rsid w:val="0092459E"/>
    <w:rsid w:val="009317D0"/>
    <w:rsid w:val="009348D5"/>
    <w:rsid w:val="009355E2"/>
    <w:rsid w:val="00937C2A"/>
    <w:rsid w:val="00940B82"/>
    <w:rsid w:val="009422F2"/>
    <w:rsid w:val="00942570"/>
    <w:rsid w:val="00950848"/>
    <w:rsid w:val="00953836"/>
    <w:rsid w:val="00953B26"/>
    <w:rsid w:val="00957442"/>
    <w:rsid w:val="0096189B"/>
    <w:rsid w:val="009631E9"/>
    <w:rsid w:val="0096356E"/>
    <w:rsid w:val="00964A73"/>
    <w:rsid w:val="00970E1D"/>
    <w:rsid w:val="00971284"/>
    <w:rsid w:val="00972004"/>
    <w:rsid w:val="00974F25"/>
    <w:rsid w:val="00975389"/>
    <w:rsid w:val="009765BD"/>
    <w:rsid w:val="0098225C"/>
    <w:rsid w:val="009873E3"/>
    <w:rsid w:val="00990EA8"/>
    <w:rsid w:val="0099152F"/>
    <w:rsid w:val="00992758"/>
    <w:rsid w:val="009944B3"/>
    <w:rsid w:val="009953A9"/>
    <w:rsid w:val="009967F9"/>
    <w:rsid w:val="009A0C73"/>
    <w:rsid w:val="009A22D4"/>
    <w:rsid w:val="009A2F1F"/>
    <w:rsid w:val="009A45F1"/>
    <w:rsid w:val="009B1739"/>
    <w:rsid w:val="009D4C5C"/>
    <w:rsid w:val="009D4EEE"/>
    <w:rsid w:val="009E05E2"/>
    <w:rsid w:val="009E08E5"/>
    <w:rsid w:val="009E2304"/>
    <w:rsid w:val="009E3254"/>
    <w:rsid w:val="009E34C7"/>
    <w:rsid w:val="009E3E3D"/>
    <w:rsid w:val="009E5676"/>
    <w:rsid w:val="009E7DCD"/>
    <w:rsid w:val="009F0018"/>
    <w:rsid w:val="009F040A"/>
    <w:rsid w:val="009F30EB"/>
    <w:rsid w:val="009F51BC"/>
    <w:rsid w:val="00A032D0"/>
    <w:rsid w:val="00A04A9C"/>
    <w:rsid w:val="00A07278"/>
    <w:rsid w:val="00A11A24"/>
    <w:rsid w:val="00A11FA8"/>
    <w:rsid w:val="00A1795B"/>
    <w:rsid w:val="00A21B92"/>
    <w:rsid w:val="00A23945"/>
    <w:rsid w:val="00A25238"/>
    <w:rsid w:val="00A3148B"/>
    <w:rsid w:val="00A32E77"/>
    <w:rsid w:val="00A346AE"/>
    <w:rsid w:val="00A426F9"/>
    <w:rsid w:val="00A429DD"/>
    <w:rsid w:val="00A4544F"/>
    <w:rsid w:val="00A4778B"/>
    <w:rsid w:val="00A50D66"/>
    <w:rsid w:val="00A5319D"/>
    <w:rsid w:val="00A55F61"/>
    <w:rsid w:val="00A56AB0"/>
    <w:rsid w:val="00A5782B"/>
    <w:rsid w:val="00A60BFA"/>
    <w:rsid w:val="00A6199F"/>
    <w:rsid w:val="00A62522"/>
    <w:rsid w:val="00A66F97"/>
    <w:rsid w:val="00A72597"/>
    <w:rsid w:val="00A75CB6"/>
    <w:rsid w:val="00A7796B"/>
    <w:rsid w:val="00A83978"/>
    <w:rsid w:val="00A84572"/>
    <w:rsid w:val="00A91096"/>
    <w:rsid w:val="00A93018"/>
    <w:rsid w:val="00A93B04"/>
    <w:rsid w:val="00AA0604"/>
    <w:rsid w:val="00AA06E4"/>
    <w:rsid w:val="00AA180F"/>
    <w:rsid w:val="00AA2FCD"/>
    <w:rsid w:val="00AA495A"/>
    <w:rsid w:val="00AA53F8"/>
    <w:rsid w:val="00AA73CA"/>
    <w:rsid w:val="00AA7ED8"/>
    <w:rsid w:val="00AB0E3E"/>
    <w:rsid w:val="00AB252C"/>
    <w:rsid w:val="00AB2A20"/>
    <w:rsid w:val="00AB7141"/>
    <w:rsid w:val="00AD4908"/>
    <w:rsid w:val="00AE035D"/>
    <w:rsid w:val="00AE2927"/>
    <w:rsid w:val="00AE31AD"/>
    <w:rsid w:val="00AE3310"/>
    <w:rsid w:val="00AF2DB9"/>
    <w:rsid w:val="00AF3E79"/>
    <w:rsid w:val="00B0269F"/>
    <w:rsid w:val="00B03643"/>
    <w:rsid w:val="00B052BA"/>
    <w:rsid w:val="00B0643E"/>
    <w:rsid w:val="00B07115"/>
    <w:rsid w:val="00B1105A"/>
    <w:rsid w:val="00B1773D"/>
    <w:rsid w:val="00B262BE"/>
    <w:rsid w:val="00B27D20"/>
    <w:rsid w:val="00B30F82"/>
    <w:rsid w:val="00B31057"/>
    <w:rsid w:val="00B31CA6"/>
    <w:rsid w:val="00B339AD"/>
    <w:rsid w:val="00B33A17"/>
    <w:rsid w:val="00B34709"/>
    <w:rsid w:val="00B37938"/>
    <w:rsid w:val="00B42019"/>
    <w:rsid w:val="00B465C6"/>
    <w:rsid w:val="00B47186"/>
    <w:rsid w:val="00B52F84"/>
    <w:rsid w:val="00B551EB"/>
    <w:rsid w:val="00B5528A"/>
    <w:rsid w:val="00B65AA1"/>
    <w:rsid w:val="00B74615"/>
    <w:rsid w:val="00B7564B"/>
    <w:rsid w:val="00B75EF3"/>
    <w:rsid w:val="00B770AB"/>
    <w:rsid w:val="00B82D19"/>
    <w:rsid w:val="00B84768"/>
    <w:rsid w:val="00B84E41"/>
    <w:rsid w:val="00B85C30"/>
    <w:rsid w:val="00B924D3"/>
    <w:rsid w:val="00B95E24"/>
    <w:rsid w:val="00BA207F"/>
    <w:rsid w:val="00BA255D"/>
    <w:rsid w:val="00BB1D61"/>
    <w:rsid w:val="00BB63A7"/>
    <w:rsid w:val="00BC1F8B"/>
    <w:rsid w:val="00BC22D7"/>
    <w:rsid w:val="00BD1CD8"/>
    <w:rsid w:val="00BE23B0"/>
    <w:rsid w:val="00BE283B"/>
    <w:rsid w:val="00BE4AE7"/>
    <w:rsid w:val="00BE7C0E"/>
    <w:rsid w:val="00BF1A28"/>
    <w:rsid w:val="00BF2441"/>
    <w:rsid w:val="00BF27D1"/>
    <w:rsid w:val="00BF33EA"/>
    <w:rsid w:val="00BF4B7A"/>
    <w:rsid w:val="00BF4B99"/>
    <w:rsid w:val="00BF6F9D"/>
    <w:rsid w:val="00C00124"/>
    <w:rsid w:val="00C029CA"/>
    <w:rsid w:val="00C03583"/>
    <w:rsid w:val="00C044A7"/>
    <w:rsid w:val="00C11A95"/>
    <w:rsid w:val="00C13DC1"/>
    <w:rsid w:val="00C14AF2"/>
    <w:rsid w:val="00C20480"/>
    <w:rsid w:val="00C2086C"/>
    <w:rsid w:val="00C24BB2"/>
    <w:rsid w:val="00C2657C"/>
    <w:rsid w:val="00C31091"/>
    <w:rsid w:val="00C32765"/>
    <w:rsid w:val="00C32DFE"/>
    <w:rsid w:val="00C36707"/>
    <w:rsid w:val="00C41E81"/>
    <w:rsid w:val="00C426EC"/>
    <w:rsid w:val="00C45A7E"/>
    <w:rsid w:val="00C50AFA"/>
    <w:rsid w:val="00C50F68"/>
    <w:rsid w:val="00C52CA8"/>
    <w:rsid w:val="00C55270"/>
    <w:rsid w:val="00C56768"/>
    <w:rsid w:val="00C56944"/>
    <w:rsid w:val="00C57956"/>
    <w:rsid w:val="00C63015"/>
    <w:rsid w:val="00C630A1"/>
    <w:rsid w:val="00C74314"/>
    <w:rsid w:val="00C75B26"/>
    <w:rsid w:val="00C7761F"/>
    <w:rsid w:val="00C81196"/>
    <w:rsid w:val="00C8414E"/>
    <w:rsid w:val="00C90396"/>
    <w:rsid w:val="00C922FD"/>
    <w:rsid w:val="00C95585"/>
    <w:rsid w:val="00CA03F6"/>
    <w:rsid w:val="00CA1A9C"/>
    <w:rsid w:val="00CB4567"/>
    <w:rsid w:val="00CB4FA9"/>
    <w:rsid w:val="00CB51A0"/>
    <w:rsid w:val="00CC16EA"/>
    <w:rsid w:val="00CC2CED"/>
    <w:rsid w:val="00CC7650"/>
    <w:rsid w:val="00CD08DC"/>
    <w:rsid w:val="00CD6C44"/>
    <w:rsid w:val="00CD7BF5"/>
    <w:rsid w:val="00CE1291"/>
    <w:rsid w:val="00CE340F"/>
    <w:rsid w:val="00CE3779"/>
    <w:rsid w:val="00CE6AAB"/>
    <w:rsid w:val="00CF487F"/>
    <w:rsid w:val="00CF7D4E"/>
    <w:rsid w:val="00D0090E"/>
    <w:rsid w:val="00D00CDF"/>
    <w:rsid w:val="00D128E1"/>
    <w:rsid w:val="00D1369C"/>
    <w:rsid w:val="00D2125D"/>
    <w:rsid w:val="00D2358A"/>
    <w:rsid w:val="00D25C9E"/>
    <w:rsid w:val="00D266C6"/>
    <w:rsid w:val="00D31D88"/>
    <w:rsid w:val="00D35EC9"/>
    <w:rsid w:val="00D41C19"/>
    <w:rsid w:val="00D41DC4"/>
    <w:rsid w:val="00D42AC3"/>
    <w:rsid w:val="00D42DF6"/>
    <w:rsid w:val="00D4547D"/>
    <w:rsid w:val="00D46A3E"/>
    <w:rsid w:val="00D50EC9"/>
    <w:rsid w:val="00D52C73"/>
    <w:rsid w:val="00D52DE5"/>
    <w:rsid w:val="00D605CE"/>
    <w:rsid w:val="00D712C2"/>
    <w:rsid w:val="00D72935"/>
    <w:rsid w:val="00D72987"/>
    <w:rsid w:val="00D7359F"/>
    <w:rsid w:val="00D73A79"/>
    <w:rsid w:val="00D819CB"/>
    <w:rsid w:val="00D844AE"/>
    <w:rsid w:val="00D85B48"/>
    <w:rsid w:val="00D94464"/>
    <w:rsid w:val="00D96107"/>
    <w:rsid w:val="00DA2697"/>
    <w:rsid w:val="00DA4453"/>
    <w:rsid w:val="00DA4B27"/>
    <w:rsid w:val="00DB1C14"/>
    <w:rsid w:val="00DB1FB2"/>
    <w:rsid w:val="00DB38D9"/>
    <w:rsid w:val="00DB5A42"/>
    <w:rsid w:val="00DC337D"/>
    <w:rsid w:val="00DC5FD4"/>
    <w:rsid w:val="00DD39D2"/>
    <w:rsid w:val="00DE3345"/>
    <w:rsid w:val="00DE4680"/>
    <w:rsid w:val="00DE664B"/>
    <w:rsid w:val="00DF128B"/>
    <w:rsid w:val="00DF5B65"/>
    <w:rsid w:val="00DF77BA"/>
    <w:rsid w:val="00E01780"/>
    <w:rsid w:val="00E06830"/>
    <w:rsid w:val="00E15E4F"/>
    <w:rsid w:val="00E173D3"/>
    <w:rsid w:val="00E22BF8"/>
    <w:rsid w:val="00E30BF4"/>
    <w:rsid w:val="00E344E9"/>
    <w:rsid w:val="00E34543"/>
    <w:rsid w:val="00E34771"/>
    <w:rsid w:val="00E354B7"/>
    <w:rsid w:val="00E36631"/>
    <w:rsid w:val="00E43F3B"/>
    <w:rsid w:val="00E44690"/>
    <w:rsid w:val="00E44E64"/>
    <w:rsid w:val="00E506CD"/>
    <w:rsid w:val="00E52084"/>
    <w:rsid w:val="00E542FA"/>
    <w:rsid w:val="00E553C0"/>
    <w:rsid w:val="00E60F1A"/>
    <w:rsid w:val="00E622E2"/>
    <w:rsid w:val="00E67313"/>
    <w:rsid w:val="00E67396"/>
    <w:rsid w:val="00E67509"/>
    <w:rsid w:val="00E67D35"/>
    <w:rsid w:val="00E72AE7"/>
    <w:rsid w:val="00E72E90"/>
    <w:rsid w:val="00E743BD"/>
    <w:rsid w:val="00E75AE8"/>
    <w:rsid w:val="00E7640F"/>
    <w:rsid w:val="00E77087"/>
    <w:rsid w:val="00E7720D"/>
    <w:rsid w:val="00E807F2"/>
    <w:rsid w:val="00E82D8D"/>
    <w:rsid w:val="00E9198C"/>
    <w:rsid w:val="00E91A4F"/>
    <w:rsid w:val="00E921C8"/>
    <w:rsid w:val="00E92B67"/>
    <w:rsid w:val="00E92EEB"/>
    <w:rsid w:val="00E96EA7"/>
    <w:rsid w:val="00EA5536"/>
    <w:rsid w:val="00EA6297"/>
    <w:rsid w:val="00EB1A84"/>
    <w:rsid w:val="00EB34AA"/>
    <w:rsid w:val="00EB59B7"/>
    <w:rsid w:val="00EB66B3"/>
    <w:rsid w:val="00EB78FE"/>
    <w:rsid w:val="00EC1E4B"/>
    <w:rsid w:val="00EC35B3"/>
    <w:rsid w:val="00EC40F6"/>
    <w:rsid w:val="00EC4E46"/>
    <w:rsid w:val="00ED0302"/>
    <w:rsid w:val="00ED4582"/>
    <w:rsid w:val="00ED6E12"/>
    <w:rsid w:val="00ED7BF2"/>
    <w:rsid w:val="00ED7D77"/>
    <w:rsid w:val="00EE2101"/>
    <w:rsid w:val="00EE60F0"/>
    <w:rsid w:val="00EE6BCD"/>
    <w:rsid w:val="00EF07CD"/>
    <w:rsid w:val="00EF270D"/>
    <w:rsid w:val="00EF2FD8"/>
    <w:rsid w:val="00EF3029"/>
    <w:rsid w:val="00EF4BFF"/>
    <w:rsid w:val="00EF61AD"/>
    <w:rsid w:val="00F00EE2"/>
    <w:rsid w:val="00F01190"/>
    <w:rsid w:val="00F0125F"/>
    <w:rsid w:val="00F11749"/>
    <w:rsid w:val="00F12CCE"/>
    <w:rsid w:val="00F31E2E"/>
    <w:rsid w:val="00F41068"/>
    <w:rsid w:val="00F43DA0"/>
    <w:rsid w:val="00F44F3E"/>
    <w:rsid w:val="00F54DB1"/>
    <w:rsid w:val="00F67335"/>
    <w:rsid w:val="00F71322"/>
    <w:rsid w:val="00F741CE"/>
    <w:rsid w:val="00F74FD4"/>
    <w:rsid w:val="00F752E1"/>
    <w:rsid w:val="00F7558A"/>
    <w:rsid w:val="00F7705B"/>
    <w:rsid w:val="00F82B66"/>
    <w:rsid w:val="00F82F21"/>
    <w:rsid w:val="00F83AE9"/>
    <w:rsid w:val="00F85C7A"/>
    <w:rsid w:val="00F87D92"/>
    <w:rsid w:val="00F90C75"/>
    <w:rsid w:val="00F90F1B"/>
    <w:rsid w:val="00F918A7"/>
    <w:rsid w:val="00F935D5"/>
    <w:rsid w:val="00FA0278"/>
    <w:rsid w:val="00FA223F"/>
    <w:rsid w:val="00FA22AF"/>
    <w:rsid w:val="00FA2964"/>
    <w:rsid w:val="00FA3837"/>
    <w:rsid w:val="00FA3B8F"/>
    <w:rsid w:val="00FA3EC7"/>
    <w:rsid w:val="00FA6716"/>
    <w:rsid w:val="00FA7BEF"/>
    <w:rsid w:val="00FB2F27"/>
    <w:rsid w:val="00FB6907"/>
    <w:rsid w:val="00FB6C59"/>
    <w:rsid w:val="00FB726B"/>
    <w:rsid w:val="00FC09EA"/>
    <w:rsid w:val="00FC0DA5"/>
    <w:rsid w:val="00FC2180"/>
    <w:rsid w:val="00FC5D7B"/>
    <w:rsid w:val="00FD25D3"/>
    <w:rsid w:val="00FD39B3"/>
    <w:rsid w:val="00FD523C"/>
    <w:rsid w:val="00FD54B4"/>
    <w:rsid w:val="00FD6EA9"/>
    <w:rsid w:val="00FE2187"/>
    <w:rsid w:val="00FE48E3"/>
    <w:rsid w:val="00FE4B14"/>
    <w:rsid w:val="00FE6333"/>
    <w:rsid w:val="00FF3858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8E1027"/>
  <w15:chartTrackingRefBased/>
  <w15:docId w15:val="{83FF9923-BF53-49F6-956E-43E7D709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851CC"/>
  </w:style>
  <w:style w:type="paragraph" w:styleId="1">
    <w:name w:val="heading 1"/>
    <w:basedOn w:val="a0"/>
    <w:next w:val="a0"/>
    <w:link w:val="10"/>
    <w:uiPriority w:val="9"/>
    <w:qFormat/>
    <w:rsid w:val="009508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link w:val="20"/>
    <w:uiPriority w:val="9"/>
    <w:qFormat/>
    <w:rsid w:val="001B72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5">
    <w:name w:val="Сетка таблицы5"/>
    <w:basedOn w:val="a2"/>
    <w:next w:val="a4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2"/>
    <w:next w:val="a4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Текст 2-й уровень"/>
    <w:basedOn w:val="a0"/>
    <w:link w:val="a6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Текст 2-й уровень Знак"/>
    <w:link w:val="a5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1"/>
    <w:uiPriority w:val="99"/>
    <w:semiHidden/>
    <w:unhideWhenUsed/>
    <w:rsid w:val="00D50EC9"/>
    <w:rPr>
      <w:sz w:val="16"/>
      <w:szCs w:val="16"/>
    </w:rPr>
  </w:style>
  <w:style w:type="paragraph" w:styleId="a8">
    <w:name w:val="annotation text"/>
    <w:basedOn w:val="a0"/>
    <w:link w:val="a9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8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c">
    <w:name w:val="No Spacing"/>
    <w:link w:val="ad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1"/>
    <w:link w:val="ac"/>
    <w:uiPriority w:val="1"/>
    <w:rsid w:val="00DA4453"/>
    <w:rPr>
      <w:rFonts w:eastAsiaTheme="minorEastAsia"/>
      <w:lang w:eastAsia="ru-RU"/>
    </w:rPr>
  </w:style>
  <w:style w:type="paragraph" w:styleId="ae">
    <w:name w:val="header"/>
    <w:basedOn w:val="a0"/>
    <w:link w:val="af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0A1B6F"/>
  </w:style>
  <w:style w:type="paragraph" w:styleId="af0">
    <w:name w:val="footer"/>
    <w:basedOn w:val="a0"/>
    <w:link w:val="af1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0A1B6F"/>
  </w:style>
  <w:style w:type="paragraph" w:styleId="af2">
    <w:name w:val="Body Text"/>
    <w:link w:val="af3"/>
    <w:rsid w:val="00DC337D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3">
    <w:name w:val="Основной текст Знак"/>
    <w:basedOn w:val="a1"/>
    <w:link w:val="af2"/>
    <w:rsid w:val="00DC337D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F6733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C310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0"/>
    <w:rsid w:val="005C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!список_нумерованный"/>
    <w:rsid w:val="008C6174"/>
    <w:pPr>
      <w:numPr>
        <w:numId w:val="1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20">
    <w:name w:val="Заголовок 2 Знак"/>
    <w:basedOn w:val="a1"/>
    <w:link w:val="2"/>
    <w:uiPriority w:val="9"/>
    <w:rsid w:val="001B72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9508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4">
    <w:name w:val="Hyperlink"/>
    <w:basedOn w:val="a1"/>
    <w:uiPriority w:val="99"/>
    <w:unhideWhenUsed/>
    <w:rsid w:val="00142B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AFD65-4D5A-4C75-8BE9-3FF6F91D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9</Pages>
  <Words>3855</Words>
  <Characters>21979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Коробков Илья Владимирович \ Ilia Korobkov</cp:lastModifiedBy>
  <cp:revision>17</cp:revision>
  <cp:lastPrinted>2023-07-27T04:25:00Z</cp:lastPrinted>
  <dcterms:created xsi:type="dcterms:W3CDTF">2025-09-16T05:46:00Z</dcterms:created>
  <dcterms:modified xsi:type="dcterms:W3CDTF">2026-02-16T03:35:00Z</dcterms:modified>
</cp:coreProperties>
</file>